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6B" w:rsidRPr="001D7210" w:rsidRDefault="00C06B94" w:rsidP="0089016B">
      <w:pPr>
        <w:spacing w:after="120"/>
        <w:rPr>
          <w:b/>
          <w:sz w:val="28"/>
          <w:szCs w:val="28"/>
        </w:rPr>
      </w:pPr>
      <w:r w:rsidRPr="001D7210">
        <w:rPr>
          <w:b/>
          <w:sz w:val="28"/>
          <w:szCs w:val="28"/>
        </w:rPr>
        <w:t>“Holy Discontent”</w:t>
      </w:r>
      <w:r w:rsidR="00A85D38" w:rsidRPr="001D7210">
        <w:rPr>
          <w:b/>
          <w:sz w:val="28"/>
          <w:szCs w:val="28"/>
        </w:rPr>
        <w:t xml:space="preserve"> </w:t>
      </w:r>
      <w:r w:rsidR="00CF7B42" w:rsidRPr="001D7210">
        <w:rPr>
          <w:b/>
          <w:sz w:val="28"/>
          <w:szCs w:val="28"/>
        </w:rPr>
        <w:t>(</w:t>
      </w:r>
      <w:r w:rsidRPr="001D7210">
        <w:rPr>
          <w:b/>
          <w:sz w:val="28"/>
          <w:szCs w:val="28"/>
        </w:rPr>
        <w:t>Nehemiah 1:1-11</w:t>
      </w:r>
      <w:r w:rsidR="00A85D38" w:rsidRPr="001D7210">
        <w:rPr>
          <w:b/>
          <w:sz w:val="28"/>
          <w:szCs w:val="28"/>
        </w:rPr>
        <w:t>)</w:t>
      </w:r>
    </w:p>
    <w:p w:rsidR="00511CFE" w:rsidRPr="001D7210" w:rsidRDefault="007A272E" w:rsidP="00C06B94">
      <w:pPr>
        <w:pStyle w:val="ListParagraph"/>
        <w:numPr>
          <w:ilvl w:val="0"/>
          <w:numId w:val="1"/>
        </w:numPr>
        <w:spacing w:after="120"/>
        <w:ind w:left="360" w:hanging="360"/>
        <w:contextualSpacing w:val="0"/>
        <w:rPr>
          <w:b/>
        </w:rPr>
      </w:pPr>
      <w:r w:rsidRPr="001D7210">
        <w:rPr>
          <w:b/>
        </w:rPr>
        <w:t>INTR</w:t>
      </w:r>
      <w:r w:rsidR="00C06B94" w:rsidRPr="001D7210">
        <w:rPr>
          <w:b/>
        </w:rPr>
        <w:t>O</w:t>
      </w:r>
    </w:p>
    <w:p w:rsidR="0009523E" w:rsidRPr="001D7210" w:rsidRDefault="00BB3B8C" w:rsidP="00C06B94">
      <w:pPr>
        <w:pStyle w:val="ListParagraph"/>
        <w:numPr>
          <w:ilvl w:val="1"/>
          <w:numId w:val="1"/>
        </w:numPr>
        <w:spacing w:after="120"/>
        <w:ind w:left="360"/>
        <w:contextualSpacing w:val="0"/>
      </w:pPr>
      <w:r w:rsidRPr="001D7210">
        <w:t>Think with me for a moment…</w:t>
      </w:r>
      <w:r w:rsidR="0009523E" w:rsidRPr="001D7210">
        <w:t>What if you lived in your house (or apartment) with your family and it had no front door.  And to make matters worse, there was no law enforcement to speak of – and bands of marauders would regularly descend upon your neighborhood.</w:t>
      </w:r>
    </w:p>
    <w:p w:rsidR="0009523E" w:rsidRPr="001D7210" w:rsidRDefault="0009523E" w:rsidP="0009523E">
      <w:pPr>
        <w:pStyle w:val="ListParagraph"/>
        <w:numPr>
          <w:ilvl w:val="2"/>
          <w:numId w:val="1"/>
        </w:numPr>
        <w:spacing w:after="120"/>
        <w:ind w:left="900"/>
        <w:contextualSpacing w:val="0"/>
      </w:pPr>
      <w:r w:rsidRPr="001D7210">
        <w:t>How wou</w:t>
      </w:r>
      <w:r w:rsidR="00697662" w:rsidRPr="001D7210">
        <w:t>ld that change the way you live</w:t>
      </w:r>
      <w:r w:rsidRPr="001D7210">
        <w:t>?  How would it change the way you slept?</w:t>
      </w:r>
      <w:r w:rsidR="00697662" w:rsidRPr="001D7210">
        <w:t xml:space="preserve">  How would it change the way you work –</w:t>
      </w:r>
      <w:r w:rsidR="00015DB0" w:rsidRPr="001D7210">
        <w:t xml:space="preserve"> or planned you day?</w:t>
      </w:r>
    </w:p>
    <w:p w:rsidR="0009523E" w:rsidRPr="001D7210" w:rsidRDefault="0009523E" w:rsidP="0009523E">
      <w:pPr>
        <w:pStyle w:val="ListParagraph"/>
        <w:numPr>
          <w:ilvl w:val="2"/>
          <w:numId w:val="1"/>
        </w:numPr>
        <w:spacing w:after="120"/>
        <w:ind w:left="900"/>
        <w:contextualSpacing w:val="0"/>
      </w:pPr>
      <w:r w:rsidRPr="001D7210">
        <w:t>That’s a bit of what it was like for the people who lived in the city of Jerusalem for decades before Nehemiah came on the scene.</w:t>
      </w:r>
    </w:p>
    <w:p w:rsidR="0009523E" w:rsidRPr="001D7210" w:rsidRDefault="0009523E" w:rsidP="0009523E">
      <w:pPr>
        <w:pStyle w:val="ListParagraph"/>
        <w:numPr>
          <w:ilvl w:val="1"/>
          <w:numId w:val="1"/>
        </w:numPr>
        <w:spacing w:after="120"/>
        <w:ind w:left="360"/>
        <w:contextualSpacing w:val="0"/>
      </w:pPr>
      <w:r w:rsidRPr="001D7210">
        <w:t xml:space="preserve">We are starting a new series today.  For the next three months or so we will be </w:t>
      </w:r>
      <w:r w:rsidR="001D7210">
        <w:t>making our way through Nehemiah.</w:t>
      </w:r>
    </w:p>
    <w:p w:rsidR="0009523E" w:rsidRPr="001D7210" w:rsidRDefault="0009523E" w:rsidP="0009523E">
      <w:pPr>
        <w:pStyle w:val="ListParagraph"/>
        <w:numPr>
          <w:ilvl w:val="1"/>
          <w:numId w:val="1"/>
        </w:numPr>
        <w:spacing w:after="120"/>
        <w:ind w:left="360"/>
        <w:contextualSpacing w:val="0"/>
      </w:pPr>
      <w:r w:rsidRPr="001D7210">
        <w:t>This won’t be an expository study where we will work through it verse by verse.  Nehemiah is a narrative so we will take it section by section and extrapolate the principles that the author intended and then we will contextualize those principles to our contemporary culture – and more specifically to KHC.</w:t>
      </w:r>
    </w:p>
    <w:p w:rsidR="0009523E" w:rsidRPr="001D7210" w:rsidRDefault="0009523E" w:rsidP="0009523E">
      <w:pPr>
        <w:pStyle w:val="ListParagraph"/>
        <w:numPr>
          <w:ilvl w:val="1"/>
          <w:numId w:val="1"/>
        </w:numPr>
        <w:spacing w:after="120"/>
        <w:ind w:left="360"/>
        <w:contextualSpacing w:val="0"/>
      </w:pPr>
      <w:r w:rsidRPr="001D7210">
        <w:t xml:space="preserve">I have a new favorite saying related to preaching: We want to be, “Faithful to the text and prophetic to the context.”  What is the author seeking to communicate? </w:t>
      </w:r>
      <w:r w:rsidRPr="001D7210">
        <w:rPr>
          <w:u w:val="single"/>
        </w:rPr>
        <w:t>and</w:t>
      </w:r>
      <w:r w:rsidRPr="001D7210">
        <w:t xml:space="preserve"> What is God wanting to say to KHC through the life and ministry of Nehemiah?</w:t>
      </w:r>
    </w:p>
    <w:p w:rsidR="0009523E" w:rsidRPr="001D7210" w:rsidRDefault="0009523E" w:rsidP="0009523E">
      <w:pPr>
        <w:pStyle w:val="ListParagraph"/>
        <w:numPr>
          <w:ilvl w:val="1"/>
          <w:numId w:val="1"/>
        </w:numPr>
        <w:spacing w:after="120"/>
        <w:ind w:left="360"/>
        <w:contextualSpacing w:val="0"/>
      </w:pPr>
      <w:r w:rsidRPr="001D7210">
        <w:t>I’m not sure how long this will take (but I hope to have some clarity in the next couple of weeks).  I do think we rushed a bit through Ephesians and I don’t want to do that again.</w:t>
      </w:r>
    </w:p>
    <w:p w:rsidR="0009523E" w:rsidRPr="001D7210" w:rsidRDefault="0009523E" w:rsidP="0009523E">
      <w:pPr>
        <w:pStyle w:val="ListParagraph"/>
        <w:numPr>
          <w:ilvl w:val="1"/>
          <w:numId w:val="1"/>
        </w:numPr>
        <w:spacing w:after="120"/>
        <w:ind w:left="360"/>
        <w:contextualSpacing w:val="0"/>
      </w:pPr>
      <w:r w:rsidRPr="001D7210">
        <w:t>Today I would like to do today is three things:</w:t>
      </w:r>
    </w:p>
    <w:p w:rsidR="0009523E" w:rsidRPr="001D7210" w:rsidRDefault="0009523E" w:rsidP="00B65D74">
      <w:pPr>
        <w:pStyle w:val="ListParagraph"/>
        <w:numPr>
          <w:ilvl w:val="2"/>
          <w:numId w:val="1"/>
        </w:numPr>
        <w:ind w:left="907"/>
        <w:contextualSpacing w:val="0"/>
      </w:pPr>
      <w:r w:rsidRPr="001D7210">
        <w:t>Read chapter 1</w:t>
      </w:r>
      <w:r w:rsidR="001D7210">
        <w:t>:1-4</w:t>
      </w:r>
      <w:r w:rsidRPr="001D7210">
        <w:t xml:space="preserve"> by way of introduction to the book.</w:t>
      </w:r>
    </w:p>
    <w:p w:rsidR="0009523E" w:rsidRPr="001D7210" w:rsidRDefault="0009523E" w:rsidP="00B65D74">
      <w:pPr>
        <w:pStyle w:val="ListParagraph"/>
        <w:numPr>
          <w:ilvl w:val="2"/>
          <w:numId w:val="1"/>
        </w:numPr>
        <w:ind w:left="907"/>
        <w:contextualSpacing w:val="0"/>
      </w:pPr>
      <w:r w:rsidRPr="001D7210">
        <w:t>Set the historical context for the book</w:t>
      </w:r>
      <w:r w:rsidR="00373B63">
        <w:t>.</w:t>
      </w:r>
    </w:p>
    <w:p w:rsidR="005E6090" w:rsidRPr="001D7210" w:rsidRDefault="005E6090" w:rsidP="005E6090">
      <w:pPr>
        <w:pStyle w:val="ListParagraph"/>
        <w:numPr>
          <w:ilvl w:val="2"/>
          <w:numId w:val="1"/>
        </w:numPr>
        <w:spacing w:after="120"/>
        <w:ind w:left="900"/>
        <w:contextualSpacing w:val="0"/>
      </w:pPr>
      <w:r w:rsidRPr="001D7210">
        <w:t>Take a close look at v. 3</w:t>
      </w:r>
      <w:r w:rsidR="00373B63">
        <w:t>.</w:t>
      </w:r>
    </w:p>
    <w:p w:rsidR="004F378C" w:rsidRPr="001D7210" w:rsidRDefault="00C06B94" w:rsidP="004F378C">
      <w:pPr>
        <w:pStyle w:val="ListParagraph"/>
        <w:numPr>
          <w:ilvl w:val="0"/>
          <w:numId w:val="1"/>
        </w:numPr>
        <w:spacing w:after="120"/>
        <w:ind w:left="360" w:hanging="360"/>
        <w:contextualSpacing w:val="0"/>
        <w:rPr>
          <w:b/>
        </w:rPr>
      </w:pPr>
      <w:r w:rsidRPr="001D7210">
        <w:rPr>
          <w:b/>
        </w:rPr>
        <w:t>BODY</w:t>
      </w:r>
    </w:p>
    <w:p w:rsidR="004F378C" w:rsidRPr="001D7210" w:rsidRDefault="00450EE6" w:rsidP="001D7210">
      <w:pPr>
        <w:pStyle w:val="ListParagraph"/>
        <w:numPr>
          <w:ilvl w:val="1"/>
          <w:numId w:val="1"/>
        </w:numPr>
        <w:spacing w:after="120"/>
        <w:ind w:left="360"/>
        <w:contextualSpacing w:val="0"/>
        <w:rPr>
          <w:b/>
        </w:rPr>
      </w:pPr>
      <w:r w:rsidRPr="00373B63">
        <w:rPr>
          <w:i/>
        </w:rPr>
        <w:t>“</w:t>
      </w:r>
      <w:r w:rsidR="004F378C" w:rsidRPr="00373B63">
        <w:rPr>
          <w:i/>
        </w:rPr>
        <w:t>The words of Nehemiah the son of Hacaliah.  Now it happened in the month of Chislev, in the twentieth year, as I was in Susa the citadel,</w:t>
      </w:r>
      <w:r w:rsidR="004F378C" w:rsidRPr="00373B63">
        <w:rPr>
          <w:i/>
          <w:vertAlign w:val="superscript"/>
        </w:rPr>
        <w:t xml:space="preserve"> 2</w:t>
      </w:r>
      <w:r w:rsidR="004F378C" w:rsidRPr="00373B63">
        <w:rPr>
          <w:i/>
        </w:rPr>
        <w:t xml:space="preserve"> that Hanani, one of my brothers, came with certain men from Judah. And I asked them concerning the Jews who escaped, who had survived the exile, and concerning Jerusalem. </w:t>
      </w:r>
      <w:r w:rsidR="004F378C" w:rsidRPr="00373B63">
        <w:rPr>
          <w:i/>
          <w:vertAlign w:val="superscript"/>
        </w:rPr>
        <w:t>3</w:t>
      </w:r>
      <w:r w:rsidR="004F378C" w:rsidRPr="00373B63">
        <w:rPr>
          <w:i/>
        </w:rPr>
        <w:t xml:space="preserve"> And they said to me, “The remnant there in the province who had survived the exile is in great trouble and shame. The wal</w:t>
      </w:r>
      <w:r w:rsidR="00015DB0" w:rsidRPr="00373B63">
        <w:rPr>
          <w:i/>
        </w:rPr>
        <w:t xml:space="preserve">l of Jerusalem is broken down, </w:t>
      </w:r>
      <w:r w:rsidR="004F378C" w:rsidRPr="00373B63">
        <w:rPr>
          <w:i/>
        </w:rPr>
        <w:t>and i</w:t>
      </w:r>
      <w:r w:rsidR="001D7210" w:rsidRPr="00373B63">
        <w:rPr>
          <w:i/>
        </w:rPr>
        <w:t xml:space="preserve">ts gates are </w:t>
      </w:r>
      <w:r w:rsidR="001D7210" w:rsidRPr="00373B63">
        <w:rPr>
          <w:i/>
        </w:rPr>
        <w:lastRenderedPageBreak/>
        <w:t xml:space="preserve">destroyed by fire. </w:t>
      </w:r>
      <w:r w:rsidR="004F378C" w:rsidRPr="00373B63">
        <w:rPr>
          <w:i/>
          <w:vertAlign w:val="superscript"/>
        </w:rPr>
        <w:t>4</w:t>
      </w:r>
      <w:r w:rsidR="004F378C" w:rsidRPr="00373B63">
        <w:rPr>
          <w:i/>
        </w:rPr>
        <w:t xml:space="preserve"> As soon as I heard these words I sat down and wept and mourned for days, and I continued fasting and praying before the God of heaven.</w:t>
      </w:r>
      <w:r w:rsidRPr="00373B63">
        <w:rPr>
          <w:i/>
        </w:rPr>
        <w:t>”</w:t>
      </w:r>
      <w:r w:rsidR="00373B63">
        <w:t xml:space="preserve">  --Nehemiah 1:1-4</w:t>
      </w:r>
      <w:r w:rsidR="004F378C" w:rsidRPr="001D7210">
        <w:t xml:space="preserve"> </w:t>
      </w:r>
    </w:p>
    <w:p w:rsidR="004F378C" w:rsidRPr="001D7210" w:rsidRDefault="004F378C" w:rsidP="004F378C">
      <w:pPr>
        <w:pStyle w:val="ListParagraph"/>
        <w:numPr>
          <w:ilvl w:val="1"/>
          <w:numId w:val="1"/>
        </w:numPr>
        <w:spacing w:after="120"/>
        <w:ind w:left="360"/>
        <w:contextualSpacing w:val="0"/>
      </w:pPr>
      <w:r w:rsidRPr="001D7210">
        <w:t>Historical Context</w:t>
      </w:r>
      <w:r w:rsidR="001D7210">
        <w:rPr>
          <w:rStyle w:val="FootnoteReference"/>
        </w:rPr>
        <w:footnoteReference w:id="1"/>
      </w:r>
      <w:r w:rsidRPr="001D7210">
        <w:t xml:space="preserve"> – Actual History</w:t>
      </w:r>
    </w:p>
    <w:p w:rsidR="004F378C" w:rsidRPr="001D7210" w:rsidRDefault="004F378C" w:rsidP="004F378C">
      <w:pPr>
        <w:pStyle w:val="ListParagraph"/>
        <w:numPr>
          <w:ilvl w:val="2"/>
          <w:numId w:val="1"/>
        </w:numPr>
        <w:spacing w:after="120"/>
        <w:ind w:left="900"/>
        <w:contextualSpacing w:val="0"/>
      </w:pPr>
      <w:r w:rsidRPr="001D7210">
        <w:t xml:space="preserve">God anointed another king named David, a man after His own heart.  David was a great shepherd leader in Israel.  </w:t>
      </w:r>
    </w:p>
    <w:p w:rsidR="004F378C" w:rsidRPr="001D7210" w:rsidRDefault="004F378C" w:rsidP="004F378C">
      <w:pPr>
        <w:pStyle w:val="ListParagraph"/>
        <w:numPr>
          <w:ilvl w:val="2"/>
          <w:numId w:val="1"/>
        </w:numPr>
        <w:spacing w:after="120"/>
        <w:ind w:left="900"/>
        <w:contextualSpacing w:val="0"/>
      </w:pPr>
      <w:r w:rsidRPr="001D7210">
        <w:t>God made some amazing promises to David, one of which was that from David’s lineage would come the Messiah who would sit on the throne forever.</w:t>
      </w:r>
    </w:p>
    <w:p w:rsidR="004F378C" w:rsidRPr="001D7210" w:rsidRDefault="004F378C" w:rsidP="004F378C">
      <w:pPr>
        <w:pStyle w:val="ListParagraph"/>
        <w:numPr>
          <w:ilvl w:val="2"/>
          <w:numId w:val="1"/>
        </w:numPr>
        <w:spacing w:after="120"/>
        <w:ind w:left="900"/>
        <w:contextualSpacing w:val="0"/>
      </w:pPr>
      <w:r w:rsidRPr="001D7210">
        <w:t xml:space="preserve">David’s son Solomon who inherited the throne after David was the wisest man who ever lived but he was not such a great king (he didn’t finish well).  </w:t>
      </w:r>
    </w:p>
    <w:p w:rsidR="004F378C" w:rsidRPr="001D7210" w:rsidRDefault="004F378C" w:rsidP="004F378C">
      <w:pPr>
        <w:pStyle w:val="ListParagraph"/>
        <w:numPr>
          <w:ilvl w:val="2"/>
          <w:numId w:val="1"/>
        </w:numPr>
        <w:spacing w:after="120"/>
        <w:ind w:left="900"/>
        <w:contextualSpacing w:val="0"/>
      </w:pPr>
      <w:r w:rsidRPr="001D7210">
        <w:t xml:space="preserve">When Solomon died the kingdom was turned over to one of his sons and then the </w:t>
      </w:r>
      <w:r w:rsidR="00D50425" w:rsidRPr="001D7210">
        <w:t>nation</w:t>
      </w:r>
      <w:r w:rsidRPr="001D7210">
        <w:t xml:space="preserve"> ended up being divided.  Ten tribes went with one of Solomon’s sons and became the Northern tribes of Israel and two tribes went south and they became the southern tribes of Judah.</w:t>
      </w:r>
    </w:p>
    <w:p w:rsidR="004F378C" w:rsidRPr="001D7210" w:rsidRDefault="004F378C" w:rsidP="004F378C">
      <w:pPr>
        <w:pStyle w:val="ListParagraph"/>
        <w:numPr>
          <w:ilvl w:val="2"/>
          <w:numId w:val="1"/>
        </w:numPr>
        <w:spacing w:after="120"/>
        <w:ind w:left="900"/>
        <w:contextualSpacing w:val="0"/>
      </w:pPr>
      <w:r w:rsidRPr="001D7210">
        <w:t xml:space="preserve">About 714 BC Assyria came in and wiped out the northern tribes of Israel – and scattered them bringing some of their own people into Israel and exiled </w:t>
      </w:r>
      <w:r w:rsidR="00D50425" w:rsidRPr="001D7210">
        <w:t>many</w:t>
      </w:r>
      <w:r w:rsidRPr="001D7210">
        <w:t xml:space="preserve"> of the people out of Israel into various parts of the Assyrian empire.</w:t>
      </w:r>
    </w:p>
    <w:p w:rsidR="004F378C" w:rsidRPr="001D7210" w:rsidRDefault="004F378C" w:rsidP="004F378C">
      <w:pPr>
        <w:pStyle w:val="ListParagraph"/>
        <w:numPr>
          <w:ilvl w:val="2"/>
          <w:numId w:val="1"/>
        </w:numPr>
        <w:spacing w:after="120"/>
        <w:ind w:left="900"/>
        <w:contextualSpacing w:val="0"/>
      </w:pPr>
      <w:r w:rsidRPr="001D7210">
        <w:t>At this time most of the OT writings begin to focus on God’s relationship with the two southern tribes of Judah.</w:t>
      </w:r>
    </w:p>
    <w:p w:rsidR="004F378C" w:rsidRPr="001D7210" w:rsidRDefault="004F378C" w:rsidP="004F378C">
      <w:pPr>
        <w:pStyle w:val="ListParagraph"/>
        <w:numPr>
          <w:ilvl w:val="2"/>
          <w:numId w:val="1"/>
        </w:numPr>
        <w:spacing w:after="120"/>
        <w:ind w:left="900"/>
        <w:contextualSpacing w:val="0"/>
      </w:pPr>
      <w:r w:rsidRPr="001D7210">
        <w:t xml:space="preserve">Judah </w:t>
      </w:r>
      <w:r w:rsidRPr="001D7210">
        <w:rPr>
          <w:u w:val="single"/>
        </w:rPr>
        <w:t>should</w:t>
      </w:r>
      <w:r w:rsidRPr="001D7210">
        <w:t xml:space="preserve"> have learned a lesson from Israel but Judah began this up and down relationship with God.  They would have an evil king who would lead the people astray or the people themselves would give into idolatry and rebellion and then God would raise up a great king like Josiah (who lead a reformation and a renewal of the Covenant in 2 Kings 23) and the next king would not stoke the fires of renewal (remember Acts 3:19 – </w:t>
      </w:r>
      <w:r w:rsidRPr="001D7210">
        <w:rPr>
          <w:i/>
        </w:rPr>
        <w:t>“Therefore repent and return, so that your sins may be wiped away, in order that times of refreshing may come from the presence of the Lord...”</w:t>
      </w:r>
      <w:r w:rsidRPr="001D7210">
        <w:t>)</w:t>
      </w:r>
    </w:p>
    <w:p w:rsidR="004F378C" w:rsidRPr="001D7210" w:rsidRDefault="004F378C" w:rsidP="004F378C">
      <w:pPr>
        <w:pStyle w:val="ListParagraph"/>
        <w:numPr>
          <w:ilvl w:val="2"/>
          <w:numId w:val="1"/>
        </w:numPr>
        <w:spacing w:after="120"/>
        <w:ind w:left="900"/>
        <w:contextualSpacing w:val="0"/>
      </w:pPr>
      <w:r w:rsidRPr="001D7210">
        <w:t>God kept warning Judah, if you don’t engage a lifestyle of repentance and renewal, if you continue to be unfaithful to Me, if you don’t put away your false Gods – if you don’t seek to be a faithful covenant community then I will bring My judgment upon you.  Your fate will be similar to your sister Israel’s.</w:t>
      </w:r>
    </w:p>
    <w:p w:rsidR="004F378C" w:rsidRPr="001D7210" w:rsidRDefault="004F378C" w:rsidP="004F378C">
      <w:pPr>
        <w:pStyle w:val="ListParagraph"/>
        <w:numPr>
          <w:ilvl w:val="2"/>
          <w:numId w:val="1"/>
        </w:numPr>
        <w:spacing w:after="120"/>
        <w:ind w:left="900"/>
        <w:contextualSpacing w:val="0"/>
      </w:pPr>
      <w:r w:rsidRPr="001D7210">
        <w:t>Jeremiah addressed this issue with the people by continuing to warn Judah.  A chastening is coming… And they just wouldn’t listen to God.</w:t>
      </w:r>
    </w:p>
    <w:p w:rsidR="004F378C" w:rsidRPr="001D7210" w:rsidRDefault="004F378C" w:rsidP="004F378C">
      <w:pPr>
        <w:pStyle w:val="ListParagraph"/>
        <w:numPr>
          <w:ilvl w:val="2"/>
          <w:numId w:val="1"/>
        </w:numPr>
        <w:spacing w:after="120"/>
        <w:ind w:left="900"/>
        <w:contextualSpacing w:val="0"/>
      </w:pPr>
      <w:r w:rsidRPr="001D7210">
        <w:t>In 586 BC God sends the Babylonian Empire into Judah and they conquer Judah and destroy Jerusalem – both the walls and the temple that Solomon built.</w:t>
      </w:r>
    </w:p>
    <w:p w:rsidR="004F378C" w:rsidRPr="001D7210" w:rsidRDefault="004F378C" w:rsidP="004F378C">
      <w:pPr>
        <w:pStyle w:val="ListParagraph"/>
        <w:numPr>
          <w:ilvl w:val="2"/>
          <w:numId w:val="1"/>
        </w:numPr>
        <w:spacing w:after="120"/>
        <w:ind w:left="900"/>
        <w:contextualSpacing w:val="0"/>
      </w:pPr>
      <w:r w:rsidRPr="001D7210">
        <w:t>The Babylonian king gouged out the eyes of the king of Judah and led him in chains into Babylon.</w:t>
      </w:r>
    </w:p>
    <w:p w:rsidR="004F378C" w:rsidRPr="001D7210" w:rsidRDefault="004F378C" w:rsidP="004F378C">
      <w:pPr>
        <w:pStyle w:val="ListParagraph"/>
        <w:numPr>
          <w:ilvl w:val="2"/>
          <w:numId w:val="1"/>
        </w:numPr>
        <w:spacing w:after="120"/>
        <w:ind w:left="900"/>
        <w:contextualSpacing w:val="0"/>
      </w:pPr>
      <w:r w:rsidRPr="001D7210">
        <w:t>Most of the educated or highly skilled people were exiled out of Judah and into Babylon.  And only the poorest of the poor were left behind – and a governor was appointed over the people.</w:t>
      </w:r>
    </w:p>
    <w:p w:rsidR="004F378C" w:rsidRPr="001D7210" w:rsidRDefault="004F378C" w:rsidP="004F378C">
      <w:pPr>
        <w:pStyle w:val="ListParagraph"/>
        <w:numPr>
          <w:ilvl w:val="2"/>
          <w:numId w:val="1"/>
        </w:numPr>
        <w:spacing w:after="120"/>
        <w:ind w:left="900"/>
        <w:contextualSpacing w:val="0"/>
      </w:pPr>
      <w:r w:rsidRPr="001D7210">
        <w:t>When this happens Jeremiah gives a prophetic promise that this exile will last 70 years – and then God will restore you (Jeremiah 29:10).</w:t>
      </w:r>
    </w:p>
    <w:p w:rsidR="004F378C" w:rsidRPr="001D7210" w:rsidRDefault="004F378C" w:rsidP="004F378C">
      <w:pPr>
        <w:pStyle w:val="ListParagraph"/>
        <w:numPr>
          <w:ilvl w:val="2"/>
          <w:numId w:val="1"/>
        </w:numPr>
        <w:spacing w:after="120"/>
        <w:ind w:left="900"/>
        <w:contextualSpacing w:val="0"/>
      </w:pPr>
      <w:r w:rsidRPr="001D7210">
        <w:t>Then in 53</w:t>
      </w:r>
      <w:r w:rsidR="00D50425" w:rsidRPr="001D7210">
        <w:t>9 BC God humbles the Babylonian</w:t>
      </w:r>
      <w:r w:rsidRPr="001D7210">
        <w:t xml:space="preserve"> Empire and raises up the Persian Empire led by Cyrus to overthrow </w:t>
      </w:r>
      <w:r w:rsidR="00D50425" w:rsidRPr="001D7210">
        <w:t xml:space="preserve">the </w:t>
      </w:r>
      <w:r w:rsidRPr="001D7210">
        <w:t xml:space="preserve">Babylonians – </w:t>
      </w:r>
      <w:r w:rsidR="00D50425" w:rsidRPr="001D7210">
        <w:t xml:space="preserve">including </w:t>
      </w:r>
      <w:r w:rsidRPr="001D7210">
        <w:t>all the land of Israel and Judah.</w:t>
      </w:r>
    </w:p>
    <w:p w:rsidR="004F378C" w:rsidRPr="001D7210" w:rsidRDefault="004F378C" w:rsidP="004F378C">
      <w:pPr>
        <w:pStyle w:val="ListParagraph"/>
        <w:numPr>
          <w:ilvl w:val="2"/>
          <w:numId w:val="1"/>
        </w:numPr>
        <w:spacing w:after="120"/>
        <w:ind w:left="900"/>
        <w:contextualSpacing w:val="0"/>
      </w:pPr>
      <w:r w:rsidRPr="001D7210">
        <w:t>During this time King Cyrus issues an edict (538 BC) allowing Jewish exiles to return to their homeland – and they can even rebuild their temple.</w:t>
      </w:r>
    </w:p>
    <w:p w:rsidR="004F378C" w:rsidRPr="001D7210" w:rsidRDefault="004F378C" w:rsidP="004F378C">
      <w:pPr>
        <w:pStyle w:val="ListParagraph"/>
        <w:numPr>
          <w:ilvl w:val="2"/>
          <w:numId w:val="1"/>
        </w:numPr>
        <w:spacing w:after="120"/>
        <w:ind w:left="900"/>
        <w:contextualSpacing w:val="0"/>
      </w:pPr>
      <w:r w:rsidRPr="001D7210">
        <w:t xml:space="preserve">The book of Ezra (right before the book of Nehemiah) tells about this wave of exiles who begin to return to Jerusalem and begin to rebuild the temple.  They come back to complete rubble.  </w:t>
      </w:r>
    </w:p>
    <w:p w:rsidR="004F378C" w:rsidRPr="001D7210" w:rsidRDefault="00D50425" w:rsidP="004F378C">
      <w:pPr>
        <w:pStyle w:val="ListParagraph"/>
        <w:numPr>
          <w:ilvl w:val="2"/>
          <w:numId w:val="1"/>
        </w:numPr>
        <w:spacing w:after="120"/>
        <w:ind w:left="900"/>
        <w:contextualSpacing w:val="0"/>
      </w:pPr>
      <w:r w:rsidRPr="001D7210">
        <w:t>The</w:t>
      </w:r>
      <w:r w:rsidR="004F378C" w:rsidRPr="001D7210">
        <w:t xml:space="preserve"> returning exiles begin to rebuild their city and the temple.  But because of some opposition and threats they stopped working on the Temple and instead they focused on rebuilding their our homes.</w:t>
      </w:r>
    </w:p>
    <w:p w:rsidR="004F378C" w:rsidRPr="001D7210" w:rsidRDefault="004F378C" w:rsidP="004F378C">
      <w:pPr>
        <w:pStyle w:val="ListParagraph"/>
        <w:numPr>
          <w:ilvl w:val="2"/>
          <w:numId w:val="1"/>
        </w:numPr>
        <w:spacing w:after="120"/>
        <w:ind w:left="900"/>
        <w:contextualSpacing w:val="0"/>
      </w:pPr>
      <w:r w:rsidRPr="001D7210">
        <w:t xml:space="preserve">This is when two prophets are raised up to address the people:  Haggai and Zechariah.  Their message was, </w:t>
      </w:r>
      <w:r w:rsidRPr="001D7210">
        <w:rPr>
          <w:i/>
        </w:rPr>
        <w:t>“Is it time for you yourselves to dwell in your paneled houses while this house lies desolate?”</w:t>
      </w:r>
      <w:r w:rsidRPr="001D7210">
        <w:t xml:space="preserve">  --Haggai 1:4 (NASB)</w:t>
      </w:r>
    </w:p>
    <w:p w:rsidR="004F378C" w:rsidRPr="001D7210" w:rsidRDefault="004F378C" w:rsidP="004F378C">
      <w:pPr>
        <w:pStyle w:val="ListParagraph"/>
        <w:numPr>
          <w:ilvl w:val="2"/>
          <w:numId w:val="1"/>
        </w:numPr>
        <w:spacing w:after="120"/>
        <w:ind w:left="900"/>
        <w:contextualSpacing w:val="0"/>
      </w:pPr>
      <w:r w:rsidRPr="001D7210">
        <w:t>Are you going to invest your time, energy, and resources in your own comfort, or will you build My house?</w:t>
      </w:r>
    </w:p>
    <w:p w:rsidR="004F378C" w:rsidRPr="001D7210" w:rsidRDefault="004F378C" w:rsidP="004F378C">
      <w:pPr>
        <w:pStyle w:val="ListParagraph"/>
        <w:numPr>
          <w:ilvl w:val="2"/>
          <w:numId w:val="1"/>
        </w:numPr>
        <w:spacing w:after="120"/>
        <w:ind w:left="900"/>
        <w:contextualSpacing w:val="0"/>
      </w:pPr>
      <w:r w:rsidRPr="001D7210">
        <w:t>Through the ministry of Haggai and Zechariah the people respond with humility and work to complete the rebuilding of God’s House.</w:t>
      </w:r>
    </w:p>
    <w:p w:rsidR="004F378C" w:rsidRPr="001D7210" w:rsidRDefault="00D50425" w:rsidP="004F378C">
      <w:pPr>
        <w:pStyle w:val="ListParagraph"/>
        <w:numPr>
          <w:ilvl w:val="2"/>
          <w:numId w:val="1"/>
        </w:numPr>
        <w:spacing w:after="120"/>
        <w:ind w:left="900"/>
        <w:contextualSpacing w:val="0"/>
      </w:pPr>
      <w:r w:rsidRPr="001D7210">
        <w:t xml:space="preserve">**In 516 BC </w:t>
      </w:r>
      <w:r w:rsidR="004F378C" w:rsidRPr="001D7210">
        <w:t>the temple is completed and rededicated.  From 586 when the temple was destroyed and the people were exiled till 516 when the Temple was rebuilt and dedicated was 70 years – exactly what Jeremiah had prophesied.</w:t>
      </w:r>
    </w:p>
    <w:p w:rsidR="004F378C" w:rsidRPr="001D7210" w:rsidRDefault="004F378C" w:rsidP="004F378C">
      <w:pPr>
        <w:pStyle w:val="ListParagraph"/>
        <w:numPr>
          <w:ilvl w:val="2"/>
          <w:numId w:val="1"/>
        </w:numPr>
        <w:spacing w:after="120"/>
        <w:ind w:left="900"/>
        <w:contextualSpacing w:val="0"/>
      </w:pPr>
      <w:r w:rsidRPr="001D7210">
        <w:t>But the city – and particularly the walls were still broken down.</w:t>
      </w:r>
    </w:p>
    <w:p w:rsidR="004F378C" w:rsidRPr="001D7210" w:rsidRDefault="004F378C" w:rsidP="004F378C">
      <w:pPr>
        <w:pStyle w:val="ListParagraph"/>
        <w:numPr>
          <w:ilvl w:val="2"/>
          <w:numId w:val="1"/>
        </w:numPr>
        <w:spacing w:after="120"/>
        <w:ind w:left="900"/>
        <w:contextualSpacing w:val="0"/>
      </w:pPr>
      <w:r w:rsidRPr="001D7210">
        <w:t>In 458 BC a little over 50 years after the Temple was rebuilt and dedicated Ezra shows up and he initiates a spiritual reform and renewal.  He begins to gather the people together and teach them the Torah.  He calls the people to realign themselves with God.  They had returned to the land but they had not fully returned to the heart of God.</w:t>
      </w:r>
    </w:p>
    <w:p w:rsidR="004F378C" w:rsidRPr="001D7210" w:rsidRDefault="004F378C" w:rsidP="004F378C">
      <w:pPr>
        <w:pStyle w:val="ListParagraph"/>
        <w:numPr>
          <w:ilvl w:val="2"/>
          <w:numId w:val="1"/>
        </w:numPr>
        <w:spacing w:after="120"/>
        <w:ind w:left="900"/>
        <w:contextualSpacing w:val="0"/>
      </w:pPr>
      <w:r w:rsidRPr="001D7210">
        <w:t xml:space="preserve">Ezra calls them to repentance.  It’s not </w:t>
      </w:r>
      <w:r w:rsidR="00D50425" w:rsidRPr="001D7210">
        <w:t xml:space="preserve">so much </w:t>
      </w:r>
      <w:r w:rsidRPr="001D7210">
        <w:t xml:space="preserve">about the people getting their real estate back, </w:t>
      </w:r>
      <w:r w:rsidR="00D50425" w:rsidRPr="001D7210">
        <w:t>as it is</w:t>
      </w:r>
      <w:r w:rsidRPr="001D7210">
        <w:t xml:space="preserve"> about God getting His people back.</w:t>
      </w:r>
    </w:p>
    <w:p w:rsidR="004F378C" w:rsidRPr="001D7210" w:rsidRDefault="004F378C" w:rsidP="004F378C">
      <w:pPr>
        <w:pStyle w:val="ListParagraph"/>
        <w:numPr>
          <w:ilvl w:val="2"/>
          <w:numId w:val="1"/>
        </w:numPr>
        <w:spacing w:after="120"/>
        <w:ind w:left="900"/>
        <w:contextualSpacing w:val="0"/>
      </w:pPr>
      <w:r w:rsidRPr="001D7210">
        <w:t>It is about the people wholeheartedly returning to the Lord.  Recapturing the qualitative distinctiveness of the called out people of God.  Set apart from the rest of the nations for the work of God in the world.  And walking in the humble fear and reverence of God.</w:t>
      </w:r>
    </w:p>
    <w:p w:rsidR="004F378C" w:rsidRPr="001D7210" w:rsidRDefault="004F378C" w:rsidP="004F378C">
      <w:pPr>
        <w:pStyle w:val="ListParagraph"/>
        <w:numPr>
          <w:ilvl w:val="2"/>
          <w:numId w:val="1"/>
        </w:numPr>
        <w:spacing w:after="120"/>
        <w:ind w:left="900"/>
        <w:contextualSpacing w:val="0"/>
      </w:pPr>
      <w:r w:rsidRPr="001D7210">
        <w:t>Ezra initiated this great renewal/reformation and the people respond</w:t>
      </w:r>
      <w:r w:rsidR="00DA3203" w:rsidRPr="001D7210">
        <w:t>ed</w:t>
      </w:r>
      <w:r w:rsidRPr="001D7210">
        <w:t>.</w:t>
      </w:r>
    </w:p>
    <w:p w:rsidR="004F378C" w:rsidRPr="001D7210" w:rsidRDefault="004F378C" w:rsidP="004F378C">
      <w:pPr>
        <w:pStyle w:val="ListParagraph"/>
        <w:numPr>
          <w:ilvl w:val="2"/>
          <w:numId w:val="1"/>
        </w:numPr>
        <w:spacing w:after="120"/>
        <w:ind w:left="900"/>
        <w:contextualSpacing w:val="0"/>
      </w:pPr>
      <w:r w:rsidRPr="001D7210">
        <w:t>It is during Ezra’s ministry that Nehemiah becomes stirred up about the people of Jerusalem and the walls of the city.</w:t>
      </w:r>
    </w:p>
    <w:p w:rsidR="004F378C" w:rsidRPr="001D7210" w:rsidRDefault="004F378C" w:rsidP="004F378C">
      <w:pPr>
        <w:pStyle w:val="ListParagraph"/>
        <w:numPr>
          <w:ilvl w:val="2"/>
          <w:numId w:val="1"/>
        </w:numPr>
        <w:spacing w:after="120"/>
        <w:ind w:left="900"/>
        <w:contextualSpacing w:val="0"/>
      </w:pPr>
      <w:r w:rsidRPr="001D7210">
        <w:t>So, this brings us to 445 BC and the book of Nehemiah.  So, 13-years after Ezra shows up in Jerusalem Nehemiah is still living in Susa.  It is the month of Kislev (Nov-Dec).</w:t>
      </w:r>
    </w:p>
    <w:p w:rsidR="004F378C" w:rsidRPr="001D7210" w:rsidRDefault="004F378C" w:rsidP="004F378C">
      <w:pPr>
        <w:pStyle w:val="ListParagraph"/>
        <w:numPr>
          <w:ilvl w:val="2"/>
          <w:numId w:val="1"/>
        </w:numPr>
        <w:spacing w:after="120"/>
        <w:ind w:left="900"/>
        <w:contextualSpacing w:val="0"/>
      </w:pPr>
      <w:r w:rsidRPr="001D7210">
        <w:t xml:space="preserve">Susa, the Winter capital – and Nehemiah lives in the palace </w:t>
      </w:r>
      <w:r w:rsidR="001D7210">
        <w:t xml:space="preserve">of the king of Persia is </w:t>
      </w:r>
      <w:r w:rsidR="001D7210" w:rsidRPr="001D7210">
        <w:t xml:space="preserve">Artaxerxes </w:t>
      </w:r>
      <w:r w:rsidR="001D7210">
        <w:t>and</w:t>
      </w:r>
      <w:r w:rsidRPr="001D7210">
        <w:t xml:space="preserve"> he is the cup</w:t>
      </w:r>
      <w:r w:rsidR="001D7210">
        <w:t>bearer to the k</w:t>
      </w:r>
      <w:r w:rsidRPr="001D7210">
        <w:t xml:space="preserve">ing.  </w:t>
      </w:r>
    </w:p>
    <w:p w:rsidR="004F378C" w:rsidRPr="001D7210" w:rsidRDefault="004F378C" w:rsidP="004F378C">
      <w:pPr>
        <w:pStyle w:val="ListParagraph"/>
        <w:numPr>
          <w:ilvl w:val="2"/>
          <w:numId w:val="1"/>
        </w:numPr>
        <w:spacing w:after="120"/>
        <w:ind w:left="900"/>
        <w:contextualSpacing w:val="0"/>
      </w:pPr>
      <w:r w:rsidRPr="001D7210">
        <w:t>The cupbearer would taste the king’s wine before the king had his meal.  The cupbearer was a thoroughly trustworthy individual and his confidential relations with the king often gave him a position of great influence and often times that influence led to input or oversight of responsibilities at the palace</w:t>
      </w:r>
      <w:r w:rsidR="00DA3203" w:rsidRPr="001D7210">
        <w:t xml:space="preserve"> or in the kingdom</w:t>
      </w:r>
      <w:r w:rsidRPr="001D7210">
        <w:t>.  A sort of Executive Assist</w:t>
      </w:r>
      <w:r w:rsidR="00DA3203" w:rsidRPr="001D7210">
        <w:t>ant</w:t>
      </w:r>
      <w:r w:rsidRPr="001D7210">
        <w:t xml:space="preserve"> to the King kind of position.</w:t>
      </w:r>
    </w:p>
    <w:p w:rsidR="004F378C" w:rsidRPr="001D7210" w:rsidRDefault="004F378C" w:rsidP="004F378C">
      <w:pPr>
        <w:pStyle w:val="ListParagraph"/>
        <w:numPr>
          <w:ilvl w:val="2"/>
          <w:numId w:val="1"/>
        </w:numPr>
        <w:spacing w:after="120"/>
        <w:ind w:left="900"/>
        <w:contextualSpacing w:val="0"/>
      </w:pPr>
      <w:r w:rsidRPr="001D7210">
        <w:t xml:space="preserve">Every meal the cupbearer’s life was on the line.  It was a high-risk high-reward job.  Nehemiah lived in the opulence, comfort, and convenience of the palace.  </w:t>
      </w:r>
    </w:p>
    <w:p w:rsidR="004F378C" w:rsidRPr="001D7210" w:rsidRDefault="004F378C" w:rsidP="004F378C">
      <w:pPr>
        <w:pStyle w:val="ListParagraph"/>
        <w:numPr>
          <w:ilvl w:val="2"/>
          <w:numId w:val="1"/>
        </w:numPr>
        <w:spacing w:after="120"/>
        <w:ind w:left="900"/>
        <w:contextualSpacing w:val="0"/>
      </w:pPr>
      <w:r w:rsidRPr="001D7210">
        <w:t>Nehemiah had grown up in Persia (as far as we know) as part of the exiled community of Jews -- and he could not have become the cupbearer without demonstrating considerable integrity worthy of the king’s trust.</w:t>
      </w:r>
    </w:p>
    <w:p w:rsidR="00D82456" w:rsidRPr="001D7210" w:rsidRDefault="004F378C" w:rsidP="00D82456">
      <w:pPr>
        <w:pStyle w:val="ListParagraph"/>
        <w:numPr>
          <w:ilvl w:val="2"/>
          <w:numId w:val="1"/>
        </w:numPr>
        <w:spacing w:after="120"/>
        <w:ind w:left="900"/>
        <w:contextualSpacing w:val="0"/>
      </w:pPr>
      <w:r w:rsidRPr="001D7210">
        <w:t>Now some relatives have come back from Judah with the bad news.</w:t>
      </w:r>
    </w:p>
    <w:p w:rsidR="00D82456" w:rsidRPr="001D7210" w:rsidRDefault="004F378C" w:rsidP="00D82456">
      <w:pPr>
        <w:pStyle w:val="ListParagraph"/>
        <w:numPr>
          <w:ilvl w:val="2"/>
          <w:numId w:val="1"/>
        </w:numPr>
        <w:spacing w:after="120"/>
        <w:ind w:left="900"/>
        <w:contextualSpacing w:val="0"/>
      </w:pPr>
      <w:r w:rsidRPr="001D7210">
        <w:t xml:space="preserve">The people are in </w:t>
      </w:r>
      <w:r w:rsidR="00373B63">
        <w:rPr>
          <w:i/>
        </w:rPr>
        <w:t>“g</w:t>
      </w:r>
      <w:r w:rsidRPr="001D7210">
        <w:rPr>
          <w:i/>
        </w:rPr>
        <w:t>reat distress and reproach, and the wall of Jerusalem is broken down and its gates are burned with fire</w:t>
      </w:r>
      <w:r w:rsidRPr="001D7210">
        <w:t>.”  --Nehemiah 1:3 (NASB)</w:t>
      </w:r>
    </w:p>
    <w:p w:rsidR="00D82456" w:rsidRPr="001D7210" w:rsidRDefault="00D82456" w:rsidP="00D82456">
      <w:pPr>
        <w:pStyle w:val="ListParagraph"/>
        <w:numPr>
          <w:ilvl w:val="2"/>
          <w:numId w:val="1"/>
        </w:numPr>
        <w:spacing w:after="120"/>
        <w:ind w:left="900"/>
        <w:contextualSpacing w:val="0"/>
      </w:pPr>
      <w:r w:rsidRPr="001D7210">
        <w:t>The Temple had</w:t>
      </w:r>
      <w:r w:rsidR="004F378C" w:rsidRPr="001D7210">
        <w:t xml:space="preserve"> been rebuilt but the city itself still lies desolate.</w:t>
      </w:r>
    </w:p>
    <w:p w:rsidR="00D82456" w:rsidRPr="001D7210" w:rsidRDefault="004F378C" w:rsidP="00D82456">
      <w:pPr>
        <w:pStyle w:val="ListParagraph"/>
        <w:numPr>
          <w:ilvl w:val="2"/>
          <w:numId w:val="1"/>
        </w:numPr>
        <w:spacing w:after="120"/>
        <w:ind w:left="900"/>
        <w:contextualSpacing w:val="0"/>
      </w:pPr>
      <w:r w:rsidRPr="001D7210">
        <w:t xml:space="preserve">**We see in the text that Nehemiah is devastated by this news.  He is so overcome by this news that he spends the next </w:t>
      </w:r>
      <w:r w:rsidRPr="001D7210">
        <w:rPr>
          <w:u w:val="single"/>
        </w:rPr>
        <w:t>four months</w:t>
      </w:r>
      <w:r w:rsidRPr="001D7210">
        <w:t xml:space="preserve"> </w:t>
      </w:r>
      <w:r w:rsidR="00373B63">
        <w:t xml:space="preserve">diligently </w:t>
      </w:r>
      <w:r w:rsidRPr="001D7210">
        <w:t xml:space="preserve">repenting, </w:t>
      </w:r>
      <w:r w:rsidR="00373B63">
        <w:t xml:space="preserve">interceding, </w:t>
      </w:r>
      <w:r w:rsidRPr="001D7210">
        <w:t>praying, and fasting over this situation.</w:t>
      </w:r>
      <w:r w:rsidR="00373B63">
        <w:rPr>
          <w:rStyle w:val="FootnoteReference"/>
        </w:rPr>
        <w:footnoteReference w:id="2"/>
      </w:r>
    </w:p>
    <w:p w:rsidR="00D82456" w:rsidRPr="001D7210" w:rsidRDefault="00DA3203" w:rsidP="00D82456">
      <w:pPr>
        <w:pStyle w:val="ListParagraph"/>
        <w:numPr>
          <w:ilvl w:val="2"/>
          <w:numId w:val="1"/>
        </w:numPr>
        <w:spacing w:after="120"/>
        <w:ind w:left="900"/>
        <w:contextualSpacing w:val="0"/>
      </w:pPr>
      <w:r w:rsidRPr="001D7210">
        <w:t>So, T</w:t>
      </w:r>
      <w:r w:rsidR="004F378C" w:rsidRPr="001D7210">
        <w:t>he whole book of Nehemiah is about Nehemiah’s response to this news of Jerusalem’s wall’s being broken down.</w:t>
      </w:r>
    </w:p>
    <w:p w:rsidR="00D82456" w:rsidRPr="001D7210" w:rsidRDefault="004F378C" w:rsidP="00D82456">
      <w:pPr>
        <w:pStyle w:val="ListParagraph"/>
        <w:numPr>
          <w:ilvl w:val="2"/>
          <w:numId w:val="1"/>
        </w:numPr>
        <w:spacing w:after="120"/>
        <w:ind w:left="900"/>
        <w:contextualSpacing w:val="0"/>
      </w:pPr>
      <w:r w:rsidRPr="001D7210">
        <w:t>**He will prayerfully, compassionately, courageously respond to a desperate situation.  He is going to take leave of this life of opulence in the palace as the cupbearer to identify and come alongside the poor exiles who inhabit the land of Judah (which means praise).</w:t>
      </w:r>
    </w:p>
    <w:p w:rsidR="00D82456" w:rsidRPr="001D7210" w:rsidRDefault="004F378C" w:rsidP="00D82456">
      <w:pPr>
        <w:pStyle w:val="ListParagraph"/>
        <w:numPr>
          <w:ilvl w:val="2"/>
          <w:numId w:val="1"/>
        </w:numPr>
        <w:spacing w:after="120"/>
        <w:ind w:left="900"/>
        <w:contextualSpacing w:val="0"/>
      </w:pPr>
      <w:r w:rsidRPr="001D7210">
        <w:t xml:space="preserve">Nehemiah left the palace to become a restorer, a reformer – an instrument of renewal.  With God’s help he will accomplish something that would be unheard of.  He will rally an entire city – people he doesn’t even know – to reconstruct the walls around Jerusalem in 52 days – and he does it with </w:t>
      </w:r>
      <w:r w:rsidR="00840D21" w:rsidRPr="001D7210">
        <w:t xml:space="preserve">humility, </w:t>
      </w:r>
      <w:r w:rsidRPr="001D7210">
        <w:t xml:space="preserve">genius, </w:t>
      </w:r>
      <w:r w:rsidR="00840D21" w:rsidRPr="001D7210">
        <w:t xml:space="preserve">and godly leadership </w:t>
      </w:r>
      <w:r w:rsidRPr="001D7210">
        <w:t>as we’ll see in the weeks ahead.</w:t>
      </w:r>
    </w:p>
    <w:p w:rsidR="00D82456" w:rsidRPr="001D7210" w:rsidRDefault="004F378C" w:rsidP="00D82456">
      <w:pPr>
        <w:pStyle w:val="ListParagraph"/>
        <w:numPr>
          <w:ilvl w:val="2"/>
          <w:numId w:val="1"/>
        </w:numPr>
        <w:spacing w:after="120"/>
        <w:ind w:left="900"/>
        <w:contextualSpacing w:val="0"/>
      </w:pPr>
      <w:r w:rsidRPr="001D7210">
        <w:t xml:space="preserve">That’s the historical situation – </w:t>
      </w:r>
      <w:r w:rsidR="00D82456" w:rsidRPr="001D7210">
        <w:t>now we need to ask the question, “Why was Nehemiah so upset when he heard the news from his relatives??</w:t>
      </w:r>
    </w:p>
    <w:p w:rsidR="00D82456" w:rsidRPr="001D7210" w:rsidRDefault="00D82456" w:rsidP="00D82456">
      <w:pPr>
        <w:pStyle w:val="ListParagraph"/>
        <w:numPr>
          <w:ilvl w:val="1"/>
          <w:numId w:val="1"/>
        </w:numPr>
        <w:spacing w:after="120"/>
        <w:ind w:left="360"/>
        <w:contextualSpacing w:val="0"/>
      </w:pPr>
      <w:r w:rsidRPr="001D7210">
        <w:t xml:space="preserve">Let’s take a closer look at v. 3:  “And they said to me, ‘The remnant there in the province who had survived the exile is in </w:t>
      </w:r>
      <w:r w:rsidRPr="001D7210">
        <w:rPr>
          <w:b/>
        </w:rPr>
        <w:t>great trouble and shame</w:t>
      </w:r>
      <w:r w:rsidRPr="001D7210">
        <w:t>. The wal</w:t>
      </w:r>
      <w:r w:rsidR="00666253">
        <w:t xml:space="preserve">l of Jerusalem is broken down, </w:t>
      </w:r>
      <w:r w:rsidRPr="001D7210">
        <w:t>and its gates are destroyed by fire.’”  --Nehemiah 1:3</w:t>
      </w:r>
      <w:r w:rsidR="001D7210">
        <w:t xml:space="preserve"> (emphasis added)</w:t>
      </w:r>
    </w:p>
    <w:p w:rsidR="00D82456" w:rsidRPr="001D7210" w:rsidRDefault="00F43C37" w:rsidP="00D82456">
      <w:pPr>
        <w:pStyle w:val="ListParagraph"/>
        <w:numPr>
          <w:ilvl w:val="2"/>
          <w:numId w:val="1"/>
        </w:numPr>
        <w:spacing w:after="120"/>
        <w:ind w:left="900"/>
        <w:contextualSpacing w:val="0"/>
      </w:pPr>
      <w:r w:rsidRPr="001D7210">
        <w:t xml:space="preserve">Two </w:t>
      </w:r>
      <w:r w:rsidR="00D82456" w:rsidRPr="001D7210">
        <w:t>things:</w:t>
      </w:r>
    </w:p>
    <w:p w:rsidR="00840D21" w:rsidRPr="001D7210" w:rsidRDefault="00840D21" w:rsidP="00A913BD">
      <w:pPr>
        <w:pStyle w:val="ListParagraph"/>
        <w:numPr>
          <w:ilvl w:val="3"/>
          <w:numId w:val="1"/>
        </w:numPr>
        <w:spacing w:after="120"/>
        <w:ind w:left="1440"/>
        <w:contextualSpacing w:val="0"/>
      </w:pPr>
      <w:r w:rsidRPr="001D7210">
        <w:t xml:space="preserve">Historically the manifest presence of God had dwelled with the people of God.  </w:t>
      </w:r>
    </w:p>
    <w:p w:rsidR="00452565" w:rsidRPr="001D7210" w:rsidRDefault="00840D21" w:rsidP="00DE2722">
      <w:pPr>
        <w:pStyle w:val="ListParagraph"/>
        <w:numPr>
          <w:ilvl w:val="4"/>
          <w:numId w:val="1"/>
        </w:numPr>
        <w:spacing w:after="120"/>
        <w:ind w:left="2160"/>
        <w:contextualSpacing w:val="0"/>
      </w:pPr>
      <w:r w:rsidRPr="001D7210">
        <w:t xml:space="preserve">First we have the </w:t>
      </w:r>
      <w:r w:rsidR="00452565" w:rsidRPr="001D7210">
        <w:t>pillar of smoke by day and fire by night (Ex 14:20)</w:t>
      </w:r>
    </w:p>
    <w:p w:rsidR="00452565" w:rsidRPr="001D7210" w:rsidRDefault="00452565" w:rsidP="00DE2722">
      <w:pPr>
        <w:pStyle w:val="ListParagraph"/>
        <w:numPr>
          <w:ilvl w:val="4"/>
          <w:numId w:val="1"/>
        </w:numPr>
        <w:spacing w:after="120"/>
        <w:ind w:left="2160"/>
        <w:contextualSpacing w:val="0"/>
      </w:pPr>
      <w:r w:rsidRPr="001D7210">
        <w:t>The</w:t>
      </w:r>
      <w:r w:rsidR="001D7210">
        <w:t>n</w:t>
      </w:r>
      <w:r w:rsidRPr="001D7210">
        <w:t xml:space="preserve"> we find God’s presence active in the Tabernacle.</w:t>
      </w:r>
    </w:p>
    <w:p w:rsidR="00A913BD" w:rsidRPr="001D7210" w:rsidRDefault="00452565" w:rsidP="00373B63">
      <w:pPr>
        <w:pStyle w:val="ListParagraph"/>
        <w:numPr>
          <w:ilvl w:val="4"/>
          <w:numId w:val="1"/>
        </w:numPr>
        <w:spacing w:after="120"/>
        <w:ind w:left="2160"/>
        <w:contextualSpacing w:val="0"/>
      </w:pPr>
      <w:r w:rsidRPr="001D7210">
        <w:t>Finally, a Temple for God was built in Jerusalem</w:t>
      </w:r>
      <w:r w:rsidR="00DE2722" w:rsidRPr="001D7210">
        <w:t xml:space="preserve"> and God’s presence dwelt there (1 Kings 8; 2 Chron 7).</w:t>
      </w:r>
      <w:r w:rsidR="00840D21" w:rsidRPr="001D7210">
        <w:t xml:space="preserve"> </w:t>
      </w:r>
      <w:r w:rsidR="00F43C37" w:rsidRPr="001D7210">
        <w:t>The glory of God wa</w:t>
      </w:r>
      <w:r w:rsidR="00D82456" w:rsidRPr="001D7210">
        <w:t xml:space="preserve">s being obstructed or hindered – </w:t>
      </w:r>
      <w:r w:rsidR="001D7210">
        <w:t>God’s</w:t>
      </w:r>
      <w:r w:rsidR="00D82456" w:rsidRPr="001D7210">
        <w:t xml:space="preserve"> presence was </w:t>
      </w:r>
      <w:r w:rsidR="00E73DE5" w:rsidRPr="001D7210">
        <w:t xml:space="preserve">historically </w:t>
      </w:r>
      <w:r w:rsidR="00D82456" w:rsidRPr="001D7210">
        <w:t xml:space="preserve">known </w:t>
      </w:r>
      <w:r w:rsidR="00E73DE5" w:rsidRPr="001D7210">
        <w:t xml:space="preserve">to dwell </w:t>
      </w:r>
      <w:r w:rsidR="00D82456" w:rsidRPr="001D7210">
        <w:t>in the city of Jerusalem</w:t>
      </w:r>
      <w:r w:rsidR="001D7210">
        <w:t>.</w:t>
      </w:r>
    </w:p>
    <w:p w:rsidR="00E73DE5" w:rsidRPr="001D7210" w:rsidRDefault="00E73DE5" w:rsidP="00A913BD">
      <w:pPr>
        <w:pStyle w:val="ListParagraph"/>
        <w:numPr>
          <w:ilvl w:val="4"/>
          <w:numId w:val="1"/>
        </w:numPr>
        <w:spacing w:after="120"/>
        <w:ind w:left="2160"/>
        <w:contextualSpacing w:val="0"/>
      </w:pPr>
      <w:r w:rsidRPr="001D7210">
        <w:t xml:space="preserve">Under the terms of the Old Covenant, the temple was the great meeting-place between a holy God and His sinful people.  This was the place of sacrifice, the place of atonement for sin. </w:t>
      </w:r>
    </w:p>
    <w:p w:rsidR="00E73DE5" w:rsidRPr="001D7210" w:rsidRDefault="00666253" w:rsidP="00E73DE5">
      <w:pPr>
        <w:pStyle w:val="ListParagraph"/>
        <w:numPr>
          <w:ilvl w:val="4"/>
          <w:numId w:val="1"/>
        </w:numPr>
        <w:spacing w:after="120"/>
        <w:ind w:left="2160"/>
        <w:contextualSpacing w:val="0"/>
      </w:pPr>
      <w:r>
        <w:t>The</w:t>
      </w:r>
      <w:r w:rsidR="00E73DE5" w:rsidRPr="001D7210">
        <w:t xml:space="preserve"> sacrifice </w:t>
      </w:r>
      <w:r>
        <w:t xml:space="preserve">of Jesus </w:t>
      </w:r>
      <w:r w:rsidR="00E73DE5" w:rsidRPr="001D7210">
        <w:t>pays for our sin, Jesus Himself becomes the great meeting-place between a holy God and His sinful pe</w:t>
      </w:r>
      <w:r>
        <w:t>ople; thus Jesus becomes the T</w:t>
      </w:r>
      <w:r w:rsidR="00E73DE5" w:rsidRPr="001D7210">
        <w:t xml:space="preserve">emple, the meeting-place between God and His people. </w:t>
      </w:r>
    </w:p>
    <w:p w:rsidR="00D82456" w:rsidRPr="001D7210" w:rsidRDefault="00E73DE5" w:rsidP="00E73DE5">
      <w:pPr>
        <w:pStyle w:val="ListParagraph"/>
        <w:numPr>
          <w:ilvl w:val="4"/>
          <w:numId w:val="1"/>
        </w:numPr>
        <w:spacing w:after="120"/>
        <w:ind w:left="2160"/>
        <w:contextualSpacing w:val="0"/>
      </w:pPr>
      <w:r w:rsidRPr="001D7210">
        <w:t xml:space="preserve">Jesus says, </w:t>
      </w:r>
      <w:r w:rsidRPr="00666253">
        <w:rPr>
          <w:i/>
        </w:rPr>
        <w:t>“Destroy this temple, and in three days I will raise it up.”</w:t>
      </w:r>
      <w:r w:rsidRPr="001D7210">
        <w:t xml:space="preserve">  --John 2:19  It is in Jesus’ death, in His crucifixion, and in His resurrection three days later, that Jesus meets our needs and reco</w:t>
      </w:r>
      <w:r w:rsidR="00A90ECF" w:rsidRPr="001D7210">
        <w:t>nciles us to God, becoming the T</w:t>
      </w:r>
      <w:r w:rsidRPr="001D7210">
        <w:t xml:space="preserve">emple, the supreme meeting-place between God and sinners. </w:t>
      </w:r>
    </w:p>
    <w:p w:rsidR="00A913BD" w:rsidRPr="001D7210" w:rsidRDefault="00E73DE5" w:rsidP="00A913BD">
      <w:pPr>
        <w:pStyle w:val="ListParagraph"/>
        <w:numPr>
          <w:ilvl w:val="4"/>
          <w:numId w:val="1"/>
        </w:numPr>
        <w:spacing w:after="120"/>
        <w:ind w:left="2160"/>
        <w:contextualSpacing w:val="0"/>
      </w:pPr>
      <w:r w:rsidRPr="001D7210">
        <w:t xml:space="preserve">Then </w:t>
      </w:r>
      <w:r w:rsidR="00666253">
        <w:t>the C</w:t>
      </w:r>
      <w:r w:rsidRPr="001D7210">
        <w:t>hurch becomes the Temple</w:t>
      </w:r>
      <w:r w:rsidR="00A913BD" w:rsidRPr="001D7210">
        <w:t xml:space="preserve"> (see 1 Cor 3:16; Eph 2:21-22; Heb 3:6)</w:t>
      </w:r>
    </w:p>
    <w:p w:rsidR="00A913BD" w:rsidRPr="001D7210" w:rsidRDefault="00666253" w:rsidP="00A913BD">
      <w:pPr>
        <w:pStyle w:val="ListParagraph"/>
        <w:numPr>
          <w:ilvl w:val="4"/>
          <w:numId w:val="1"/>
        </w:numPr>
        <w:spacing w:after="120"/>
        <w:ind w:left="2160"/>
        <w:contextualSpacing w:val="0"/>
      </w:pPr>
      <w:r>
        <w:t>“</w:t>
      </w:r>
      <w:r w:rsidR="00D82456" w:rsidRPr="001D7210">
        <w:t>I will bring them to the place I have chosen</w:t>
      </w:r>
      <w:r>
        <w:t>”</w:t>
      </w:r>
      <w:r w:rsidR="00D82456" w:rsidRPr="001D7210">
        <w:t xml:space="preserve"> (</w:t>
      </w:r>
      <w:r>
        <w:t xml:space="preserve">see </w:t>
      </w:r>
      <w:r w:rsidR="00A913BD" w:rsidRPr="001D7210">
        <w:t>Neh 1:</w:t>
      </w:r>
      <w:r w:rsidR="00D82456" w:rsidRPr="001D7210">
        <w:t>9)</w:t>
      </w:r>
      <w:r>
        <w:t>, which is</w:t>
      </w:r>
      <w:r w:rsidR="00D82456" w:rsidRPr="001D7210">
        <w:t xml:space="preserve"> Jerusalem</w:t>
      </w:r>
      <w:r>
        <w:t>.</w:t>
      </w:r>
    </w:p>
    <w:p w:rsidR="00A913BD" w:rsidRPr="001D7210" w:rsidRDefault="00A90ECF" w:rsidP="00A913BD">
      <w:pPr>
        <w:pStyle w:val="ListParagraph"/>
        <w:numPr>
          <w:ilvl w:val="4"/>
          <w:numId w:val="1"/>
        </w:numPr>
        <w:spacing w:after="120"/>
        <w:ind w:left="2160"/>
        <w:contextualSpacing w:val="0"/>
      </w:pPr>
      <w:r w:rsidRPr="001D7210">
        <w:t>The reason Nehemiah is so upset is that t</w:t>
      </w:r>
      <w:r w:rsidR="00D82456" w:rsidRPr="001D7210">
        <w:t>he name of God is being defamed</w:t>
      </w:r>
      <w:r w:rsidRPr="001D7210">
        <w:t>.</w:t>
      </w:r>
      <w:r w:rsidR="00D82456" w:rsidRPr="001D7210">
        <w:t xml:space="preserve"> </w:t>
      </w:r>
    </w:p>
    <w:p w:rsidR="00A913BD" w:rsidRPr="001D7210" w:rsidRDefault="00D82456" w:rsidP="00A90ECF">
      <w:pPr>
        <w:pStyle w:val="ListParagraph"/>
        <w:numPr>
          <w:ilvl w:val="4"/>
          <w:numId w:val="1"/>
        </w:numPr>
        <w:spacing w:after="120"/>
        <w:ind w:left="2160"/>
        <w:contextualSpacing w:val="0"/>
      </w:pPr>
      <w:r w:rsidRPr="001D7210">
        <w:t>For the city where a deity dwelt to be in such sustained shambles was disgraceful and a dishonor to that deity.</w:t>
      </w:r>
      <w:r w:rsidR="00A90ECF" w:rsidRPr="001D7210">
        <w:t xml:space="preserve">  </w:t>
      </w:r>
      <w:r w:rsidRPr="001D7210">
        <w:t>“Your God must be a very weak God – He can’t even defend His own city</w:t>
      </w:r>
      <w:r w:rsidR="00666253">
        <w:t>.</w:t>
      </w:r>
      <w:r w:rsidRPr="001D7210">
        <w:t>”</w:t>
      </w:r>
    </w:p>
    <w:p w:rsidR="00A913BD" w:rsidRPr="001D7210" w:rsidRDefault="00D82456" w:rsidP="00A913BD">
      <w:pPr>
        <w:pStyle w:val="ListParagraph"/>
        <w:numPr>
          <w:ilvl w:val="3"/>
          <w:numId w:val="1"/>
        </w:numPr>
        <w:spacing w:after="120"/>
        <w:ind w:left="1440"/>
        <w:contextualSpacing w:val="0"/>
      </w:pPr>
      <w:r w:rsidRPr="001D7210">
        <w:t xml:space="preserve">Nehemiah is so upset because </w:t>
      </w:r>
      <w:r w:rsidR="00A913BD" w:rsidRPr="001D7210">
        <w:t>Jerusalem</w:t>
      </w:r>
      <w:r w:rsidRPr="001D7210">
        <w:t xml:space="preserve"> is in ruins </w:t>
      </w:r>
      <w:r w:rsidR="00A913BD" w:rsidRPr="001D7210">
        <w:t xml:space="preserve">– defaming </w:t>
      </w:r>
      <w:r w:rsidR="00666253">
        <w:t>the n</w:t>
      </w:r>
      <w:r w:rsidR="00A913BD" w:rsidRPr="001D7210">
        <w:t xml:space="preserve">ame of God </w:t>
      </w:r>
      <w:r w:rsidRPr="001D7210">
        <w:t>and God’s people are in danger</w:t>
      </w:r>
      <w:r w:rsidR="00A913BD" w:rsidRPr="001D7210">
        <w:t>.</w:t>
      </w:r>
    </w:p>
    <w:p w:rsidR="00A913BD" w:rsidRPr="001D7210" w:rsidRDefault="00D82456" w:rsidP="00A913BD">
      <w:pPr>
        <w:pStyle w:val="ListParagraph"/>
        <w:numPr>
          <w:ilvl w:val="4"/>
          <w:numId w:val="1"/>
        </w:numPr>
        <w:spacing w:after="120"/>
        <w:ind w:left="2160"/>
        <w:contextualSpacing w:val="0"/>
      </w:pPr>
      <w:r w:rsidRPr="001D7210">
        <w:t>The people of Jerusalem have lived for decades</w:t>
      </w:r>
      <w:r w:rsidR="00A90ECF" w:rsidRPr="001D7210">
        <w:t xml:space="preserve"> in a broken down city without the beauty, grandeur, magnificence – and glory of God.</w:t>
      </w:r>
    </w:p>
    <w:p w:rsidR="00A913BD" w:rsidRPr="001D7210" w:rsidRDefault="00A90ECF" w:rsidP="00A913BD">
      <w:pPr>
        <w:pStyle w:val="ListParagraph"/>
        <w:numPr>
          <w:ilvl w:val="4"/>
          <w:numId w:val="1"/>
        </w:numPr>
        <w:spacing w:after="120"/>
        <w:ind w:left="2160"/>
        <w:contextualSpacing w:val="0"/>
      </w:pPr>
      <w:r w:rsidRPr="001D7210">
        <w:t>Again, picture what it would be</w:t>
      </w:r>
      <w:r w:rsidR="00D82456" w:rsidRPr="001D7210">
        <w:t xml:space="preserve"> like to live in your house (or apartment)…</w:t>
      </w:r>
      <w:r w:rsidRPr="001D7210">
        <w:t xml:space="preserve">without a front door, and without </w:t>
      </w:r>
      <w:r w:rsidR="00D82456" w:rsidRPr="001D7210">
        <w:t>law enforcement to speak of.  How do you think you would sleep at night?  That’s what it was like to live in Jerusalem – a city with out walls</w:t>
      </w:r>
    </w:p>
    <w:p w:rsidR="00A913BD" w:rsidRPr="001D7210" w:rsidRDefault="00D82456" w:rsidP="00A913BD">
      <w:pPr>
        <w:pStyle w:val="ListParagraph"/>
        <w:numPr>
          <w:ilvl w:val="4"/>
          <w:numId w:val="1"/>
        </w:numPr>
        <w:spacing w:after="120"/>
        <w:ind w:left="2160"/>
        <w:contextualSpacing w:val="0"/>
      </w:pPr>
      <w:r w:rsidRPr="001D7210">
        <w:t xml:space="preserve">The people, the tribes, the nations that lived around Jerusalem were drawing very negative conclusions about the God of </w:t>
      </w:r>
      <w:r w:rsidR="00A90ECF" w:rsidRPr="001D7210">
        <w:t>Israel</w:t>
      </w:r>
      <w:r w:rsidRPr="001D7210">
        <w:t>.</w:t>
      </w:r>
    </w:p>
    <w:p w:rsidR="00A913BD" w:rsidRPr="001D7210" w:rsidRDefault="00D82456" w:rsidP="00A913BD">
      <w:pPr>
        <w:pStyle w:val="ListParagraph"/>
        <w:numPr>
          <w:ilvl w:val="4"/>
          <w:numId w:val="1"/>
        </w:numPr>
        <w:spacing w:after="120"/>
        <w:ind w:left="2160"/>
        <w:contextualSpacing w:val="0"/>
      </w:pPr>
      <w:r w:rsidRPr="001D7210">
        <w:t>Nehemiah is most concerned about the reputation, the glory, and the praise of his God.</w:t>
      </w:r>
    </w:p>
    <w:p w:rsidR="00A913BD" w:rsidRPr="001D7210" w:rsidRDefault="00D82456" w:rsidP="00A913BD">
      <w:pPr>
        <w:pStyle w:val="ListParagraph"/>
        <w:numPr>
          <w:ilvl w:val="4"/>
          <w:numId w:val="1"/>
        </w:numPr>
        <w:spacing w:after="120"/>
        <w:ind w:left="2160"/>
        <w:contextualSpacing w:val="0"/>
      </w:pPr>
      <w:r w:rsidRPr="001D7210">
        <w:t>As long as the walls were down t</w:t>
      </w:r>
      <w:r w:rsidR="00A913BD" w:rsidRPr="001D7210">
        <w:t>he Temple itself was vulnerable and was</w:t>
      </w:r>
      <w:r w:rsidRPr="001D7210">
        <w:t xml:space="preserve"> a very risky place to be.</w:t>
      </w:r>
    </w:p>
    <w:p w:rsidR="00A913BD" w:rsidRPr="001D7210" w:rsidRDefault="00D82456" w:rsidP="00A913BD">
      <w:pPr>
        <w:pStyle w:val="ListParagraph"/>
        <w:numPr>
          <w:ilvl w:val="4"/>
          <w:numId w:val="1"/>
        </w:numPr>
        <w:spacing w:after="120"/>
        <w:ind w:left="2160"/>
        <w:contextualSpacing w:val="0"/>
      </w:pPr>
      <w:r w:rsidRPr="001D7210">
        <w:t>God is not being seen and savored among His own people – or among the nations</w:t>
      </w:r>
      <w:r w:rsidR="00A913BD" w:rsidRPr="001D7210">
        <w:t>.</w:t>
      </w:r>
    </w:p>
    <w:p w:rsidR="00A913BD" w:rsidRPr="001D7210" w:rsidRDefault="00D82456" w:rsidP="00A913BD">
      <w:pPr>
        <w:pStyle w:val="ListParagraph"/>
        <w:numPr>
          <w:ilvl w:val="4"/>
          <w:numId w:val="1"/>
        </w:numPr>
        <w:spacing w:after="120"/>
        <w:ind w:left="2160"/>
        <w:contextualSpacing w:val="0"/>
      </w:pPr>
      <w:r w:rsidRPr="001D7210">
        <w:t xml:space="preserve">The glory </w:t>
      </w:r>
      <w:r w:rsidR="00A90ECF" w:rsidRPr="001D7210">
        <w:t>of God and the mission of God are</w:t>
      </w:r>
      <w:r w:rsidRPr="001D7210">
        <w:t xml:space="preserve"> at stake here</w:t>
      </w:r>
      <w:r w:rsidR="00A913BD" w:rsidRPr="001D7210">
        <w:t>.</w:t>
      </w:r>
    </w:p>
    <w:p w:rsidR="00A913BD" w:rsidRPr="001D7210" w:rsidRDefault="00D82456" w:rsidP="00A913BD">
      <w:pPr>
        <w:pStyle w:val="ListParagraph"/>
        <w:numPr>
          <w:ilvl w:val="4"/>
          <w:numId w:val="1"/>
        </w:numPr>
        <w:spacing w:after="120"/>
        <w:ind w:left="2160"/>
        <w:contextualSpacing w:val="0"/>
      </w:pPr>
      <w:r w:rsidRPr="001D7210">
        <w:t>God is not being worship</w:t>
      </w:r>
      <w:r w:rsidR="00666253">
        <w:t>ed</w:t>
      </w:r>
      <w:r w:rsidRPr="001D7210">
        <w:t xml:space="preserve"> here by His own people and God is not be</w:t>
      </w:r>
      <w:r w:rsidR="00666253">
        <w:t>ing</w:t>
      </w:r>
      <w:r w:rsidRPr="001D7210">
        <w:t xml:space="preserve"> represented well among the nations.</w:t>
      </w:r>
    </w:p>
    <w:p w:rsidR="00A913BD" w:rsidRPr="001D7210" w:rsidRDefault="00D82456" w:rsidP="00A913BD">
      <w:pPr>
        <w:pStyle w:val="ListParagraph"/>
        <w:numPr>
          <w:ilvl w:val="2"/>
          <w:numId w:val="1"/>
        </w:numPr>
        <w:spacing w:after="120"/>
        <w:ind w:left="900"/>
        <w:contextualSpacing w:val="0"/>
      </w:pPr>
      <w:r w:rsidRPr="001D7210">
        <w:t>Nehemiah is absolutely devastated over this</w:t>
      </w:r>
      <w:r w:rsidR="00A913BD" w:rsidRPr="001D7210">
        <w:t>.</w:t>
      </w:r>
    </w:p>
    <w:p w:rsidR="00A913BD" w:rsidRPr="001D7210" w:rsidRDefault="00D82456" w:rsidP="00A913BD">
      <w:pPr>
        <w:pStyle w:val="ListParagraph"/>
        <w:numPr>
          <w:ilvl w:val="3"/>
          <w:numId w:val="1"/>
        </w:numPr>
        <w:spacing w:after="120"/>
        <w:ind w:left="1440"/>
        <w:contextualSpacing w:val="0"/>
      </w:pPr>
      <w:r w:rsidRPr="001D7210">
        <w:t>Thi</w:t>
      </w:r>
      <w:r w:rsidR="00A90ECF" w:rsidRPr="001D7210">
        <w:t>s is where all renewal begins: Deep personal anguish</w:t>
      </w:r>
      <w:r w:rsidRPr="001D7210">
        <w:t xml:space="preserve"> over the belittling of God – and a passion for </w:t>
      </w:r>
      <w:r w:rsidR="00A90ECF" w:rsidRPr="001D7210">
        <w:t>God’s</w:t>
      </w:r>
      <w:r w:rsidRPr="001D7210">
        <w:t xml:space="preserve"> fame and renown</w:t>
      </w:r>
      <w:r w:rsidR="00A913BD" w:rsidRPr="001D7210">
        <w:t>.</w:t>
      </w:r>
    </w:p>
    <w:p w:rsidR="00A90ECF" w:rsidRPr="001D7210" w:rsidRDefault="00A90ECF" w:rsidP="00A913BD">
      <w:pPr>
        <w:pStyle w:val="ListParagraph"/>
        <w:numPr>
          <w:ilvl w:val="3"/>
          <w:numId w:val="1"/>
        </w:numPr>
        <w:spacing w:after="120"/>
        <w:ind w:left="1440"/>
        <w:contextualSpacing w:val="0"/>
      </w:pPr>
      <w:r w:rsidRPr="001D7210">
        <w:t>There are two common characteristics of a</w:t>
      </w:r>
      <w:r w:rsidR="00D82456" w:rsidRPr="001D7210">
        <w:t>nyone who has ever been greatly used by God</w:t>
      </w:r>
      <w:r w:rsidRPr="001D7210">
        <w:t>:</w:t>
      </w:r>
    </w:p>
    <w:p w:rsidR="00A90ECF" w:rsidRPr="001D7210" w:rsidRDefault="00A90ECF" w:rsidP="00A90ECF">
      <w:pPr>
        <w:pStyle w:val="ListParagraph"/>
        <w:numPr>
          <w:ilvl w:val="4"/>
          <w:numId w:val="1"/>
        </w:numPr>
        <w:spacing w:after="120"/>
        <w:ind w:left="2160"/>
        <w:contextualSpacing w:val="0"/>
      </w:pPr>
      <w:r w:rsidRPr="001D7210">
        <w:t>They loved God</w:t>
      </w:r>
    </w:p>
    <w:p w:rsidR="00A90ECF" w:rsidRPr="001D7210" w:rsidRDefault="00A90ECF" w:rsidP="00A90ECF">
      <w:pPr>
        <w:pStyle w:val="ListParagraph"/>
        <w:numPr>
          <w:ilvl w:val="4"/>
          <w:numId w:val="1"/>
        </w:numPr>
        <w:spacing w:after="120"/>
        <w:ind w:left="2160"/>
        <w:contextualSpacing w:val="0"/>
      </w:pPr>
      <w:r w:rsidRPr="001D7210">
        <w:t>They loved people</w:t>
      </w:r>
    </w:p>
    <w:p w:rsidR="00584B40" w:rsidRPr="001D7210" w:rsidRDefault="00A90ECF" w:rsidP="00584B40">
      <w:pPr>
        <w:pStyle w:val="ListParagraph"/>
        <w:numPr>
          <w:ilvl w:val="3"/>
          <w:numId w:val="1"/>
        </w:numPr>
        <w:spacing w:after="120"/>
        <w:ind w:left="1440"/>
        <w:contextualSpacing w:val="0"/>
      </w:pPr>
      <w:r w:rsidRPr="001D7210">
        <w:t>People who are used greatly by God LOVE</w:t>
      </w:r>
      <w:r w:rsidR="00D82456" w:rsidRPr="001D7210">
        <w:t xml:space="preserve"> God’s glory, His reputation, His praise – </w:t>
      </w:r>
      <w:r w:rsidR="00584B40" w:rsidRPr="001D7210">
        <w:t>and are ZEALOUS</w:t>
      </w:r>
      <w:r w:rsidR="00D82456" w:rsidRPr="001D7210">
        <w:t xml:space="preserve"> for God’s honor.  </w:t>
      </w:r>
      <w:r w:rsidR="00584B40" w:rsidRPr="001D7210">
        <w:t xml:space="preserve">And they love ALL people.  </w:t>
      </w:r>
    </w:p>
    <w:p w:rsidR="00A913BD" w:rsidRPr="001D7210" w:rsidRDefault="00584B40" w:rsidP="00584B40">
      <w:pPr>
        <w:pStyle w:val="ListParagraph"/>
        <w:numPr>
          <w:ilvl w:val="3"/>
          <w:numId w:val="1"/>
        </w:numPr>
        <w:spacing w:after="120"/>
        <w:ind w:left="1440"/>
        <w:contextualSpacing w:val="0"/>
      </w:pPr>
      <w:r w:rsidRPr="001D7210">
        <w:t xml:space="preserve">We see this articulated in the Great Commandment: “You shall love the Lord your God with all your heart, and with all your soul, and with all your mind. ’ </w:t>
      </w:r>
      <w:r w:rsidRPr="001D7210">
        <w:rPr>
          <w:vertAlign w:val="superscript"/>
        </w:rPr>
        <w:t>38</w:t>
      </w:r>
      <w:r w:rsidRPr="001D7210">
        <w:t xml:space="preserve"> This is the great and foremost commandment. </w:t>
      </w:r>
      <w:r w:rsidRPr="001D7210">
        <w:rPr>
          <w:vertAlign w:val="superscript"/>
        </w:rPr>
        <w:t>39</w:t>
      </w:r>
      <w:r w:rsidRPr="001D7210">
        <w:t xml:space="preserve"> The second is like it, ‘ You shall love your neighbor as yourself. ’ </w:t>
      </w:r>
      <w:r w:rsidRPr="001D7210">
        <w:rPr>
          <w:vertAlign w:val="superscript"/>
        </w:rPr>
        <w:t>40</w:t>
      </w:r>
      <w:r w:rsidRPr="001D7210">
        <w:t xml:space="preserve"> On these two commandments depend the whole Law and the Prophets.”  --Matthew 22:37-40 (NASB)  </w:t>
      </w:r>
    </w:p>
    <w:p w:rsidR="00584B40" w:rsidRPr="001D7210" w:rsidRDefault="00584B40" w:rsidP="00584B40">
      <w:pPr>
        <w:pStyle w:val="ListParagraph"/>
        <w:numPr>
          <w:ilvl w:val="3"/>
          <w:numId w:val="1"/>
        </w:numPr>
        <w:spacing w:after="120"/>
        <w:ind w:left="1440"/>
        <w:contextualSpacing w:val="0"/>
      </w:pPr>
      <w:r w:rsidRPr="001D7210">
        <w:t>Before we grab ahold of the Great Commission we need to be gripped, like Nehemiah was, with the Great Commandment.  This is an essential lesson as we begin our study.</w:t>
      </w:r>
    </w:p>
    <w:p w:rsidR="00A913BD" w:rsidRPr="001D7210" w:rsidRDefault="00A913BD" w:rsidP="00A913BD">
      <w:pPr>
        <w:pStyle w:val="ListParagraph"/>
        <w:numPr>
          <w:ilvl w:val="1"/>
          <w:numId w:val="1"/>
        </w:numPr>
        <w:spacing w:after="120"/>
        <w:ind w:left="360"/>
        <w:contextualSpacing w:val="0"/>
      </w:pPr>
      <w:r w:rsidRPr="001D7210">
        <w:rPr>
          <w:b/>
        </w:rPr>
        <w:t>Why Nehemiah?  Why now at KHC?</w:t>
      </w:r>
      <w:r w:rsidR="00BA6F40" w:rsidRPr="001D7210">
        <w:rPr>
          <w:b/>
        </w:rPr>
        <w:t xml:space="preserve"> </w:t>
      </w:r>
      <w:r w:rsidR="00BA6F40" w:rsidRPr="001D7210">
        <w:t>(10 Themes)</w:t>
      </w:r>
    </w:p>
    <w:p w:rsidR="00A913BD" w:rsidRPr="001D7210" w:rsidRDefault="00A913BD" w:rsidP="00A913BD">
      <w:pPr>
        <w:pStyle w:val="ListParagraph"/>
        <w:numPr>
          <w:ilvl w:val="2"/>
          <w:numId w:val="1"/>
        </w:numPr>
        <w:spacing w:after="120"/>
        <w:ind w:left="900"/>
        <w:contextualSpacing w:val="0"/>
      </w:pPr>
      <w:r w:rsidRPr="001D7210">
        <w:t xml:space="preserve">Nehemiah was a man with Mary’s heart and Martha’s hands. </w:t>
      </w:r>
    </w:p>
    <w:p w:rsidR="00A913BD" w:rsidRPr="001D7210" w:rsidRDefault="00A913BD" w:rsidP="00A913BD">
      <w:pPr>
        <w:pStyle w:val="ListParagraph"/>
        <w:numPr>
          <w:ilvl w:val="2"/>
          <w:numId w:val="1"/>
        </w:numPr>
        <w:spacing w:after="120"/>
        <w:ind w:left="900"/>
        <w:contextualSpacing w:val="0"/>
      </w:pPr>
      <w:r w:rsidRPr="001D7210">
        <w:t xml:space="preserve">Nehemiah was deeply concerned about the spiritual health and welfare of the people. </w:t>
      </w:r>
    </w:p>
    <w:p w:rsidR="00A913BD" w:rsidRPr="001D7210" w:rsidRDefault="00A913BD" w:rsidP="00A913BD">
      <w:pPr>
        <w:pStyle w:val="ListParagraph"/>
        <w:numPr>
          <w:ilvl w:val="2"/>
          <w:numId w:val="1"/>
        </w:numPr>
        <w:spacing w:after="120"/>
        <w:ind w:left="900"/>
        <w:contextualSpacing w:val="0"/>
      </w:pPr>
      <w:r w:rsidRPr="001D7210">
        <w:t xml:space="preserve">Spiritual repair was his main focus and rebuilding the walls of the city was how he accomplished that spiritual repair.  </w:t>
      </w:r>
    </w:p>
    <w:p w:rsidR="00A913BD" w:rsidRPr="001D7210" w:rsidRDefault="00A913BD" w:rsidP="00A913BD">
      <w:pPr>
        <w:pStyle w:val="ListParagraph"/>
        <w:numPr>
          <w:ilvl w:val="2"/>
          <w:numId w:val="1"/>
        </w:numPr>
        <w:spacing w:after="120"/>
        <w:ind w:left="900"/>
        <w:contextualSpacing w:val="0"/>
      </w:pPr>
      <w:r w:rsidRPr="001D7210">
        <w:t>This repair, both physical and spiritual, would guarantee the security and provide a focal point for the lost and broken people scattered throughout the South Bay.</w:t>
      </w:r>
    </w:p>
    <w:p w:rsidR="00A913BD" w:rsidRPr="001D7210" w:rsidRDefault="00A913BD" w:rsidP="00A913BD">
      <w:pPr>
        <w:pStyle w:val="ListParagraph"/>
        <w:numPr>
          <w:ilvl w:val="2"/>
          <w:numId w:val="1"/>
        </w:numPr>
        <w:spacing w:after="120"/>
        <w:ind w:left="900"/>
        <w:contextualSpacing w:val="0"/>
      </w:pPr>
      <w:r w:rsidRPr="001D7210">
        <w:t>Passionate and proactive prayer with repentance is major theme.  Eleven different prayers are mentioned in the book of Nehemiah.</w:t>
      </w:r>
    </w:p>
    <w:p w:rsidR="00A913BD" w:rsidRPr="001D7210" w:rsidRDefault="00A913BD" w:rsidP="00A913BD">
      <w:pPr>
        <w:pStyle w:val="ListParagraph"/>
        <w:numPr>
          <w:ilvl w:val="2"/>
          <w:numId w:val="1"/>
        </w:numPr>
        <w:spacing w:after="120"/>
        <w:ind w:left="900"/>
        <w:contextualSpacing w:val="0"/>
      </w:pPr>
      <w:r w:rsidRPr="001D7210">
        <w:t xml:space="preserve">A holy and passionate reverence for Scripture with careful attention to the reading of God’s Word in order to perform God’s will is an important theme.  </w:t>
      </w:r>
    </w:p>
    <w:p w:rsidR="00A913BD" w:rsidRPr="001D7210" w:rsidRDefault="00A913BD" w:rsidP="00A913BD">
      <w:pPr>
        <w:pStyle w:val="ListParagraph"/>
        <w:numPr>
          <w:ilvl w:val="2"/>
          <w:numId w:val="1"/>
        </w:numPr>
        <w:spacing w:after="120"/>
        <w:ind w:left="900"/>
        <w:contextualSpacing w:val="0"/>
      </w:pPr>
      <w:r w:rsidRPr="001D7210">
        <w:t>Opposition is a constant theme from beginning to end.</w:t>
      </w:r>
    </w:p>
    <w:p w:rsidR="00A913BD" w:rsidRPr="001D7210" w:rsidRDefault="00A913BD" w:rsidP="00A913BD">
      <w:pPr>
        <w:pStyle w:val="ListParagraph"/>
        <w:numPr>
          <w:ilvl w:val="2"/>
          <w:numId w:val="1"/>
        </w:numPr>
        <w:spacing w:after="120"/>
        <w:ind w:left="900"/>
        <w:contextualSpacing w:val="0"/>
      </w:pPr>
      <w:r w:rsidRPr="001D7210">
        <w:t xml:space="preserve">The </w:t>
      </w:r>
      <w:r w:rsidRPr="001D7210">
        <w:rPr>
          <w:i/>
        </w:rPr>
        <w:t>“strong hand of God”</w:t>
      </w:r>
      <w:r w:rsidRPr="001D7210">
        <w:t xml:space="preserve"> is a theme that carries through the book of Nehemiah (1:10; 2:8, 18).</w:t>
      </w:r>
      <w:r w:rsidRPr="001D7210">
        <w:rPr>
          <w:rFonts w:eastAsia="Times New Roman" w:cs="Arial"/>
        </w:rPr>
        <w:t xml:space="preserve"> </w:t>
      </w:r>
    </w:p>
    <w:p w:rsidR="00A913BD" w:rsidRPr="001D7210" w:rsidRDefault="00A913BD" w:rsidP="00A913BD">
      <w:pPr>
        <w:pStyle w:val="ListParagraph"/>
        <w:numPr>
          <w:ilvl w:val="2"/>
          <w:numId w:val="1"/>
        </w:numPr>
        <w:spacing w:after="120"/>
        <w:ind w:left="900"/>
        <w:contextualSpacing w:val="0"/>
      </w:pPr>
      <w:r w:rsidRPr="001D7210">
        <w:rPr>
          <w:rFonts w:eastAsia="Times New Roman" w:cs="Arial"/>
        </w:rPr>
        <w:t>Spiritual renewal came in response to Ezra’s reading of “the Book of the Law of Moses” (Neh 8)</w:t>
      </w:r>
    </w:p>
    <w:p w:rsidR="00A913BD" w:rsidRPr="001D7210" w:rsidRDefault="00A913BD" w:rsidP="00A913BD">
      <w:pPr>
        <w:pStyle w:val="ListParagraph"/>
        <w:numPr>
          <w:ilvl w:val="2"/>
          <w:numId w:val="1"/>
        </w:numPr>
        <w:spacing w:after="120"/>
        <w:ind w:left="900"/>
        <w:contextualSpacing w:val="0"/>
      </w:pPr>
      <w:r w:rsidRPr="001D7210">
        <w:t xml:space="preserve">Good, godly, and functional leadership is a central theme.  If the most basic definition of leadership is </w:t>
      </w:r>
      <w:r w:rsidRPr="001D7210">
        <w:rPr>
          <w:i/>
        </w:rPr>
        <w:t>influence</w:t>
      </w:r>
      <w:r w:rsidRPr="001D7210">
        <w:t xml:space="preserve"> then we all aspire to leadership because we ALL want to influence our social spheres.</w:t>
      </w:r>
    </w:p>
    <w:p w:rsidR="00893FFB" w:rsidRPr="001D7210" w:rsidRDefault="00C06B94" w:rsidP="00893FFB">
      <w:pPr>
        <w:pStyle w:val="ListParagraph"/>
        <w:numPr>
          <w:ilvl w:val="0"/>
          <w:numId w:val="1"/>
        </w:numPr>
        <w:spacing w:after="120"/>
        <w:ind w:left="360" w:hanging="360"/>
        <w:contextualSpacing w:val="0"/>
        <w:rPr>
          <w:b/>
        </w:rPr>
      </w:pPr>
      <w:r w:rsidRPr="001D7210">
        <w:rPr>
          <w:b/>
        </w:rPr>
        <w:t>CONCLUSION</w:t>
      </w:r>
    </w:p>
    <w:p w:rsidR="00893FFB" w:rsidRPr="001D7210" w:rsidRDefault="00893FFB" w:rsidP="00893FFB">
      <w:pPr>
        <w:pStyle w:val="ListParagraph"/>
        <w:numPr>
          <w:ilvl w:val="1"/>
          <w:numId w:val="1"/>
        </w:numPr>
        <w:spacing w:after="120"/>
        <w:ind w:left="360"/>
        <w:contextualSpacing w:val="0"/>
        <w:rPr>
          <w:b/>
        </w:rPr>
      </w:pPr>
      <w:r w:rsidRPr="001D7210">
        <w:t>Nehemiah is a beautiful pic</w:t>
      </w:r>
      <w:r w:rsidR="00F43C37" w:rsidRPr="001D7210">
        <w:t>ture of what God has called the C</w:t>
      </w:r>
      <w:r w:rsidRPr="001D7210">
        <w:t>hurch to do.</w:t>
      </w:r>
    </w:p>
    <w:p w:rsidR="00893FFB" w:rsidRPr="001D7210" w:rsidRDefault="00893FFB" w:rsidP="00893FFB">
      <w:pPr>
        <w:pStyle w:val="ListParagraph"/>
        <w:numPr>
          <w:ilvl w:val="1"/>
          <w:numId w:val="1"/>
        </w:numPr>
        <w:spacing w:after="120"/>
        <w:ind w:left="360"/>
        <w:contextualSpacing w:val="0"/>
        <w:rPr>
          <w:b/>
        </w:rPr>
      </w:pPr>
      <w:r w:rsidRPr="001D7210">
        <w:t xml:space="preserve">Nehemiah is going to leave the comfort and the opulence of </w:t>
      </w:r>
      <w:r w:rsidR="00666253">
        <w:t>the palace</w:t>
      </w:r>
      <w:r w:rsidRPr="001D7210">
        <w:t xml:space="preserve"> to come and identify with, and serve, and lead a bunch of broken and desperate people.  Nehemiah leaves the palace to step into all the brokenness.</w:t>
      </w:r>
    </w:p>
    <w:p w:rsidR="00893FFB" w:rsidRPr="001D7210" w:rsidRDefault="00893FFB" w:rsidP="00893FFB">
      <w:pPr>
        <w:pStyle w:val="ListParagraph"/>
        <w:numPr>
          <w:ilvl w:val="1"/>
          <w:numId w:val="1"/>
        </w:numPr>
        <w:spacing w:after="120"/>
        <w:ind w:left="360"/>
        <w:contextualSpacing w:val="0"/>
        <w:rPr>
          <w:b/>
        </w:rPr>
      </w:pPr>
      <w:r w:rsidRPr="001D7210">
        <w:t>Wait a minute…is</w:t>
      </w:r>
      <w:r w:rsidR="00F43C37" w:rsidRPr="001D7210">
        <w:t>n’t</w:t>
      </w:r>
      <w:r w:rsidRPr="001D7210">
        <w:t xml:space="preserve"> that what Jesus did?  Nehemiah is a preview of Jesus who left the comfort and perfection of heaven to step into all this brokenness, desperation, and shame</w:t>
      </w:r>
      <w:r w:rsidR="002F1B49" w:rsidRPr="001D7210">
        <w:t xml:space="preserve"> of humanity</w:t>
      </w:r>
      <w:r w:rsidRPr="001D7210">
        <w:t>.  Why?  To live the life we should have lived and to die the death we should have died.</w:t>
      </w:r>
    </w:p>
    <w:p w:rsidR="00F43C37" w:rsidRPr="001D7210" w:rsidRDefault="00893FFB" w:rsidP="00F43C37">
      <w:pPr>
        <w:pStyle w:val="ListParagraph"/>
        <w:numPr>
          <w:ilvl w:val="2"/>
          <w:numId w:val="1"/>
        </w:numPr>
        <w:spacing w:after="120"/>
        <w:ind w:left="900"/>
        <w:contextualSpacing w:val="0"/>
        <w:rPr>
          <w:b/>
        </w:rPr>
      </w:pPr>
      <w:r w:rsidRPr="001D7210">
        <w:t>He loved us and gave Himself up for us.  Nehemiah had the same priorities that brought Jesus to earth – the honor and glory of God and a great love for people.</w:t>
      </w:r>
    </w:p>
    <w:p w:rsidR="00F43C37" w:rsidRPr="001D7210" w:rsidRDefault="00893FFB" w:rsidP="00F43C37">
      <w:pPr>
        <w:pStyle w:val="ListParagraph"/>
        <w:numPr>
          <w:ilvl w:val="2"/>
          <w:numId w:val="1"/>
        </w:numPr>
        <w:spacing w:after="120"/>
        <w:ind w:left="900"/>
        <w:contextualSpacing w:val="0"/>
        <w:rPr>
          <w:b/>
        </w:rPr>
      </w:pPr>
      <w:r w:rsidRPr="001D7210">
        <w:t>Jesus, as the better Nehemiah, came in obedience to the Father and out of love for the Father – and laid His life down as a sacrifice for sinners – to rescue us and spare us</w:t>
      </w:r>
      <w:r w:rsidR="00F43C37" w:rsidRPr="001D7210">
        <w:t>.</w:t>
      </w:r>
    </w:p>
    <w:p w:rsidR="00F43C37" w:rsidRPr="001D7210" w:rsidRDefault="00893FFB" w:rsidP="00F43C37">
      <w:pPr>
        <w:pStyle w:val="ListParagraph"/>
        <w:numPr>
          <w:ilvl w:val="2"/>
          <w:numId w:val="1"/>
        </w:numPr>
        <w:spacing w:after="120"/>
        <w:ind w:left="900"/>
        <w:contextualSpacing w:val="0"/>
        <w:rPr>
          <w:b/>
        </w:rPr>
      </w:pPr>
      <w:r w:rsidRPr="001D7210">
        <w:t>That our lives, like the walls of Jerusalem, might be rebuilt.</w:t>
      </w:r>
    </w:p>
    <w:p w:rsidR="00F43C37" w:rsidRPr="001D7210" w:rsidRDefault="00893FFB" w:rsidP="00F43C37">
      <w:pPr>
        <w:pStyle w:val="ListParagraph"/>
        <w:numPr>
          <w:ilvl w:val="2"/>
          <w:numId w:val="1"/>
        </w:numPr>
        <w:spacing w:after="120"/>
        <w:ind w:left="900"/>
        <w:contextualSpacing w:val="0"/>
        <w:rPr>
          <w:b/>
        </w:rPr>
      </w:pPr>
      <w:r w:rsidRPr="001D7210">
        <w:t xml:space="preserve">Nehemiah is not </w:t>
      </w:r>
      <w:r w:rsidRPr="001D7210">
        <w:rPr>
          <w:u w:val="single"/>
        </w:rPr>
        <w:t>just</w:t>
      </w:r>
      <w:r w:rsidRPr="001D7210">
        <w:t xml:space="preserve"> a preview of Jesus but a picture of what the Church can be in a broken world.  We are being renewed and restored by God</w:t>
      </w:r>
      <w:r w:rsidR="002F1B49" w:rsidRPr="001D7210">
        <w:t xml:space="preserve"> AND we are being equipped (Eph 4:12) to be the words, the hands and the feet of Jesus to a lost and broken world</w:t>
      </w:r>
      <w:r w:rsidRPr="001D7210">
        <w:t>.</w:t>
      </w:r>
    </w:p>
    <w:p w:rsidR="00F43C37" w:rsidRPr="001D7210" w:rsidRDefault="00893FFB" w:rsidP="00F43C37">
      <w:pPr>
        <w:pStyle w:val="ListParagraph"/>
        <w:numPr>
          <w:ilvl w:val="2"/>
          <w:numId w:val="1"/>
        </w:numPr>
        <w:spacing w:after="120"/>
        <w:ind w:left="900"/>
        <w:contextualSpacing w:val="0"/>
        <w:rPr>
          <w:b/>
        </w:rPr>
      </w:pPr>
      <w:r w:rsidRPr="001D7210">
        <w:t>So, are we willing to step out of our comfort and convenience in order to make a differe</w:t>
      </w:r>
      <w:r w:rsidR="00F43C37" w:rsidRPr="001D7210">
        <w:t>nce in the South Bay and beyond?</w:t>
      </w:r>
    </w:p>
    <w:p w:rsidR="00893FFB" w:rsidRPr="001D7210" w:rsidRDefault="00893FFB" w:rsidP="00F43C37">
      <w:pPr>
        <w:pStyle w:val="ListParagraph"/>
        <w:numPr>
          <w:ilvl w:val="2"/>
          <w:numId w:val="1"/>
        </w:numPr>
        <w:spacing w:after="120"/>
        <w:ind w:left="900"/>
        <w:contextualSpacing w:val="0"/>
        <w:rPr>
          <w:b/>
        </w:rPr>
      </w:pPr>
      <w:r w:rsidRPr="001D7210">
        <w:t>What does God have in store for the next season of ministry fruitfulness here at KHC?  We want to get together and seek God until He shows us.</w:t>
      </w:r>
    </w:p>
    <w:p w:rsidR="002F1B49" w:rsidRPr="001D7210" w:rsidRDefault="002F1B49" w:rsidP="00F43C37">
      <w:pPr>
        <w:pStyle w:val="ListParagraph"/>
        <w:numPr>
          <w:ilvl w:val="2"/>
          <w:numId w:val="1"/>
        </w:numPr>
        <w:spacing w:after="120"/>
        <w:ind w:left="900"/>
        <w:contextualSpacing w:val="0"/>
        <w:rPr>
          <w:b/>
        </w:rPr>
      </w:pPr>
      <w:r w:rsidRPr="001D7210">
        <w:t>Promo Summit #2…</w:t>
      </w:r>
    </w:p>
    <w:p w:rsidR="001D7210" w:rsidRPr="001D7210" w:rsidRDefault="001D7210" w:rsidP="001D7210">
      <w:pPr>
        <w:spacing w:after="120"/>
        <w:rPr>
          <w:b/>
        </w:rPr>
      </w:pPr>
    </w:p>
    <w:p w:rsidR="001D7210" w:rsidRPr="001D7210" w:rsidRDefault="001D7210" w:rsidP="001D7210">
      <w:r w:rsidRPr="001D7210">
        <w:rPr>
          <w:b/>
          <w:sz w:val="28"/>
          <w:szCs w:val="28"/>
        </w:rPr>
        <w:t>P.A.S.S. Questions For Further Reflection and For KHC Life Group</w:t>
      </w:r>
      <w:r w:rsidR="00450EE6">
        <w:rPr>
          <w:b/>
          <w:sz w:val="28"/>
          <w:szCs w:val="28"/>
        </w:rPr>
        <w:t>s</w:t>
      </w:r>
      <w:r w:rsidRPr="001D7210">
        <w:rPr>
          <w:b/>
          <w:sz w:val="28"/>
          <w:szCs w:val="28"/>
        </w:rPr>
        <w:t xml:space="preserve"> </w:t>
      </w:r>
    </w:p>
    <w:p w:rsidR="001D7210" w:rsidRPr="001D7210" w:rsidRDefault="001D7210" w:rsidP="001D7210"/>
    <w:p w:rsidR="001D7210" w:rsidRPr="001D7210" w:rsidRDefault="001D7210" w:rsidP="001D7210">
      <w:r w:rsidRPr="001D7210">
        <w:rPr>
          <w:b/>
        </w:rPr>
        <w:t>P</w:t>
      </w:r>
      <w:r w:rsidRPr="001D7210">
        <w:t xml:space="preserve"> - Participation (get everyone involved in the dialog)</w:t>
      </w:r>
    </w:p>
    <w:p w:rsidR="001D7210" w:rsidRPr="001D7210" w:rsidRDefault="001D7210" w:rsidP="001D7210">
      <w:pPr>
        <w:pStyle w:val="ListParagraph"/>
        <w:numPr>
          <w:ilvl w:val="0"/>
          <w:numId w:val="15"/>
        </w:numPr>
        <w:spacing w:after="120"/>
        <w:contextualSpacing w:val="0"/>
      </w:pPr>
      <w:r w:rsidRPr="001D7210">
        <w:t>How would your life be different if you lived with no front door, an absence of law enforcement, and marauders sweeping through your neighborhood?</w:t>
      </w:r>
    </w:p>
    <w:p w:rsidR="001D7210" w:rsidRPr="001D7210" w:rsidRDefault="001D7210" w:rsidP="001D7210">
      <w:pPr>
        <w:spacing w:after="120"/>
      </w:pPr>
      <w:r w:rsidRPr="001D7210">
        <w:rPr>
          <w:b/>
        </w:rPr>
        <w:t>A</w:t>
      </w:r>
      <w:r w:rsidRPr="001D7210">
        <w:t xml:space="preserve"> - Application (makes it personal)</w:t>
      </w:r>
    </w:p>
    <w:p w:rsidR="001D7210" w:rsidRPr="001D7210" w:rsidRDefault="001D7210" w:rsidP="001D7210">
      <w:pPr>
        <w:pStyle w:val="ListParagraph"/>
        <w:numPr>
          <w:ilvl w:val="0"/>
          <w:numId w:val="15"/>
        </w:numPr>
        <w:spacing w:after="120"/>
        <w:contextualSpacing w:val="0"/>
      </w:pPr>
      <w:r w:rsidRPr="001D7210">
        <w:t>Place yourself in Jerusalem somewhere between 500 BC and 445 BC.  What would your life be like?  Would it have been difficult for you to trust God?</w:t>
      </w:r>
    </w:p>
    <w:p w:rsidR="001D7210" w:rsidRPr="001D7210" w:rsidRDefault="001D7210" w:rsidP="001D7210">
      <w:pPr>
        <w:pStyle w:val="ListParagraph"/>
        <w:numPr>
          <w:ilvl w:val="0"/>
          <w:numId w:val="15"/>
        </w:numPr>
        <w:spacing w:after="120"/>
        <w:contextualSpacing w:val="0"/>
      </w:pPr>
      <w:r w:rsidRPr="001D7210">
        <w:t xml:space="preserve">What does Nehemiah’s grief over the state of Jerusalem reveal about his character? </w:t>
      </w:r>
    </w:p>
    <w:p w:rsidR="001D7210" w:rsidRPr="001D7210" w:rsidRDefault="001D7210" w:rsidP="001D7210">
      <w:pPr>
        <w:pStyle w:val="ListParagraph"/>
        <w:numPr>
          <w:ilvl w:val="0"/>
          <w:numId w:val="15"/>
        </w:numPr>
        <w:spacing w:after="120"/>
        <w:contextualSpacing w:val="0"/>
      </w:pPr>
      <w:r w:rsidRPr="001D7210">
        <w:t>What does Nehemiah’s grief over the state of Jerusalem reveal about his affection for the Lord and his affection for his people?</w:t>
      </w:r>
    </w:p>
    <w:p w:rsidR="001D7210" w:rsidRPr="001D7210" w:rsidRDefault="001D7210" w:rsidP="001D7210">
      <w:pPr>
        <w:spacing w:after="120"/>
      </w:pPr>
      <w:r w:rsidRPr="001D7210">
        <w:rPr>
          <w:b/>
        </w:rPr>
        <w:t>S</w:t>
      </w:r>
      <w:r w:rsidRPr="001D7210">
        <w:t xml:space="preserve"> - Scripture (thinking biblically is a learned behavior! :-)</w:t>
      </w:r>
    </w:p>
    <w:p w:rsidR="001D7210" w:rsidRPr="001D7210" w:rsidRDefault="001D7210" w:rsidP="001D7210">
      <w:pPr>
        <w:numPr>
          <w:ilvl w:val="0"/>
          <w:numId w:val="15"/>
        </w:numPr>
        <w:spacing w:after="120"/>
      </w:pPr>
      <w:r w:rsidRPr="001D7210">
        <w:t xml:space="preserve">Why is it important to realize that God’s purpose is primarily His glory, not our happiness?  Why are these two things not ultimately in conflict?  </w:t>
      </w:r>
    </w:p>
    <w:p w:rsidR="001D7210" w:rsidRPr="001D7210" w:rsidRDefault="001D7210" w:rsidP="001D7210">
      <w:pPr>
        <w:numPr>
          <w:ilvl w:val="0"/>
          <w:numId w:val="15"/>
        </w:numPr>
        <w:spacing w:after="120"/>
      </w:pPr>
      <w:r w:rsidRPr="001D7210">
        <w:t>Is it really a sacrifice to lose the world in order to gain Christ (see Phil 3:8)?  If not, why do we cling so tightly to the things of this world?</w:t>
      </w:r>
      <w:r w:rsidRPr="001D7210">
        <w:rPr>
          <w:b/>
        </w:rPr>
        <w:t xml:space="preserve"> </w:t>
      </w:r>
    </w:p>
    <w:p w:rsidR="001D7210" w:rsidRPr="001D7210" w:rsidRDefault="001D7210" w:rsidP="001D7210">
      <w:pPr>
        <w:spacing w:after="120"/>
      </w:pPr>
      <w:r w:rsidRPr="001D7210">
        <w:rPr>
          <w:b/>
        </w:rPr>
        <w:t>S</w:t>
      </w:r>
      <w:r w:rsidRPr="001D7210">
        <w:t xml:space="preserve"> – Sharing (aim for a time of honest reflection, authenticity, and transparency in a safe atmosphere modeled by you).  [Choose one of the following as a final dialogue question.]</w:t>
      </w:r>
    </w:p>
    <w:p w:rsidR="001D7210" w:rsidRPr="001D7210" w:rsidRDefault="001D7210" w:rsidP="001D7210">
      <w:pPr>
        <w:pStyle w:val="ListParagraph"/>
        <w:numPr>
          <w:ilvl w:val="0"/>
          <w:numId w:val="15"/>
        </w:numPr>
        <w:spacing w:after="120"/>
        <w:contextualSpacing w:val="0"/>
      </w:pPr>
      <w:r w:rsidRPr="001D7210">
        <w:t>With all of the overwhelming needs in the world, how can a person know where God wants him/her to focus?</w:t>
      </w:r>
    </w:p>
    <w:p w:rsidR="001D7210" w:rsidRPr="00373B63" w:rsidRDefault="001D7210" w:rsidP="001D7210">
      <w:pPr>
        <w:pStyle w:val="ListParagraph"/>
        <w:numPr>
          <w:ilvl w:val="0"/>
          <w:numId w:val="15"/>
        </w:numPr>
        <w:spacing w:after="120"/>
        <w:contextualSpacing w:val="0"/>
      </w:pPr>
      <w:r w:rsidRPr="001D7210">
        <w:t>How can we fight and shrug off the subtle but aggressive secularism and worldliness that keeps seeping into the Church?</w:t>
      </w:r>
    </w:p>
    <w:sectPr w:rsidR="001D7210" w:rsidRPr="00373B63" w:rsidSect="000836DC">
      <w:headerReference w:type="even" r:id="rId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91" w:rsidRDefault="001F5191" w:rsidP="007A272E">
      <w:r>
        <w:separator/>
      </w:r>
    </w:p>
  </w:endnote>
  <w:endnote w:type="continuationSeparator" w:id="0">
    <w:p w:rsidR="001F5191" w:rsidRDefault="001F5191" w:rsidP="007A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E6" w:rsidRPr="00A918EB" w:rsidRDefault="00450EE6">
    <w:pPr>
      <w:pStyle w:val="Footer"/>
      <w:rPr>
        <w:sz w:val="22"/>
        <w:szCs w:val="22"/>
      </w:rPr>
    </w:pPr>
    <w:r w:rsidRPr="00A918EB">
      <w:rPr>
        <w:rFonts w:ascii="Symbol" w:hAnsi="Symbol" w:cs="Symbol"/>
        <w:sz w:val="22"/>
        <w:szCs w:val="22"/>
      </w:rPr>
      <w:t></w:t>
    </w:r>
    <w:r>
      <w:rPr>
        <w:sz w:val="22"/>
        <w:szCs w:val="22"/>
      </w:rPr>
      <w:t xml:space="preserve"> 2016</w:t>
    </w:r>
    <w:r w:rsidRPr="00A918EB">
      <w:rPr>
        <w:sz w:val="22"/>
        <w:szCs w:val="22"/>
      </w:rPr>
      <w:t xml:space="preserve"> Gregg Caruso, King’s Harbor Church. All rights reserved. We encourage you to use and share this material freely—but please don’t charge money for it, change the wording, or remove the copyright information.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91" w:rsidRDefault="001F5191" w:rsidP="007A272E">
      <w:r>
        <w:separator/>
      </w:r>
    </w:p>
  </w:footnote>
  <w:footnote w:type="continuationSeparator" w:id="0">
    <w:p w:rsidR="001F5191" w:rsidRDefault="001F5191" w:rsidP="007A272E">
      <w:r>
        <w:continuationSeparator/>
      </w:r>
    </w:p>
  </w:footnote>
  <w:footnote w:id="1">
    <w:p w:rsidR="00450EE6" w:rsidRDefault="00450EE6">
      <w:pPr>
        <w:pStyle w:val="FootnoteText"/>
      </w:pPr>
      <w:r>
        <w:rPr>
          <w:rStyle w:val="FootnoteReference"/>
        </w:rPr>
        <w:footnoteRef/>
      </w:r>
      <w:r>
        <w:t xml:space="preserve"> </w:t>
      </w:r>
      <w:r>
        <w:rPr>
          <w:sz w:val="20"/>
          <w:szCs w:val="20"/>
        </w:rPr>
        <w:t>Historical overview and</w:t>
      </w:r>
      <w:r w:rsidRPr="001D7210">
        <w:rPr>
          <w:sz w:val="20"/>
          <w:szCs w:val="20"/>
        </w:rPr>
        <w:t xml:space="preserve"> outline adapted from material from JR Vasser.</w:t>
      </w:r>
    </w:p>
  </w:footnote>
  <w:footnote w:id="2">
    <w:p w:rsidR="00373B63" w:rsidRDefault="00373B63">
      <w:pPr>
        <w:pStyle w:val="FootnoteText"/>
      </w:pPr>
      <w:r>
        <w:rPr>
          <w:rStyle w:val="FootnoteReference"/>
        </w:rPr>
        <w:footnoteRef/>
      </w:r>
      <w:r>
        <w:t xml:space="preserve"> </w:t>
      </w:r>
      <w:r w:rsidRPr="00373B63">
        <w:rPr>
          <w:sz w:val="20"/>
          <w:szCs w:val="20"/>
        </w:rPr>
        <w:t xml:space="preserve">James M Hamilton. </w:t>
      </w:r>
      <w:r w:rsidRPr="00373B63">
        <w:rPr>
          <w:i/>
          <w:sz w:val="20"/>
          <w:szCs w:val="20"/>
        </w:rPr>
        <w:t>Christ Centered Exposition: Exalting Jesus In Ezra and Nehemiah</w:t>
      </w:r>
      <w:r w:rsidRPr="00373B63">
        <w:rPr>
          <w:sz w:val="20"/>
          <w:szCs w:val="20"/>
        </w:rPr>
        <w:t>, B&amp;H Publishing 2014:99.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E6" w:rsidRDefault="00450EE6" w:rsidP="002D35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EE6" w:rsidRDefault="00450EE6" w:rsidP="007A27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E6" w:rsidRPr="00A918EB" w:rsidRDefault="00450EE6" w:rsidP="002D3518">
    <w:pPr>
      <w:pStyle w:val="Header"/>
      <w:framePr w:wrap="around" w:vAnchor="text" w:hAnchor="margin" w:xAlign="right" w:y="1"/>
      <w:rPr>
        <w:rStyle w:val="PageNumber"/>
        <w:sz w:val="22"/>
        <w:szCs w:val="22"/>
      </w:rPr>
    </w:pPr>
    <w:r w:rsidRPr="00A918EB">
      <w:rPr>
        <w:rStyle w:val="PageNumber"/>
        <w:sz w:val="22"/>
        <w:szCs w:val="22"/>
      </w:rPr>
      <w:fldChar w:fldCharType="begin"/>
    </w:r>
    <w:r w:rsidRPr="00A918EB">
      <w:rPr>
        <w:rStyle w:val="PageNumber"/>
        <w:sz w:val="22"/>
        <w:szCs w:val="22"/>
      </w:rPr>
      <w:instrText xml:space="preserve">PAGE  </w:instrText>
    </w:r>
    <w:r w:rsidRPr="00A918EB">
      <w:rPr>
        <w:rStyle w:val="PageNumber"/>
        <w:sz w:val="22"/>
        <w:szCs w:val="22"/>
      </w:rPr>
      <w:fldChar w:fldCharType="separate"/>
    </w:r>
    <w:r w:rsidR="001F5191">
      <w:rPr>
        <w:rStyle w:val="PageNumber"/>
        <w:noProof/>
        <w:sz w:val="22"/>
        <w:szCs w:val="22"/>
      </w:rPr>
      <w:t>1</w:t>
    </w:r>
    <w:r w:rsidRPr="00A918EB">
      <w:rPr>
        <w:rStyle w:val="PageNumber"/>
        <w:sz w:val="22"/>
        <w:szCs w:val="22"/>
      </w:rPr>
      <w:fldChar w:fldCharType="end"/>
    </w:r>
  </w:p>
  <w:p w:rsidR="00450EE6" w:rsidRPr="0089016B" w:rsidRDefault="00450EE6" w:rsidP="007A272E">
    <w:pPr>
      <w:pStyle w:val="Header"/>
      <w:ind w:right="360"/>
      <w:rPr>
        <w:sz w:val="22"/>
        <w:szCs w:val="22"/>
      </w:rPr>
    </w:pPr>
    <w:r>
      <w:rPr>
        <w:sz w:val="22"/>
        <w:szCs w:val="22"/>
      </w:rPr>
      <w:t>Nehemiah: God’s Work, God’s Way, For God’s Glory – Week 1</w:t>
    </w:r>
    <w:r w:rsidRPr="0089016B">
      <w:rPr>
        <w:sz w:val="22"/>
        <w:szCs w:val="22"/>
      </w:rPr>
      <w:tab/>
    </w:r>
    <w:r w:rsidRPr="0089016B">
      <w:rPr>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BC9"/>
    <w:multiLevelType w:val="hybridMultilevel"/>
    <w:tmpl w:val="328C99E2"/>
    <w:lvl w:ilvl="0" w:tplc="0409000F">
      <w:start w:val="1"/>
      <w:numFmt w:val="decimal"/>
      <w:lvlText w:val="%1."/>
      <w:lvlJc w:val="left"/>
      <w:pPr>
        <w:ind w:left="1440" w:hanging="360"/>
      </w:pPr>
    </w:lvl>
    <w:lvl w:ilvl="1" w:tplc="84DC828E">
      <w:start w:val="1"/>
      <w:numFmt w:val="lowerLetter"/>
      <w:lvlText w:val="%2."/>
      <w:lvlJc w:val="left"/>
      <w:pPr>
        <w:ind w:left="2160" w:hanging="360"/>
      </w:pPr>
      <w:rPr>
        <w:color w:val="auto"/>
      </w:rPr>
    </w:lvl>
    <w:lvl w:ilvl="2" w:tplc="20A83D64">
      <w:start w:val="1"/>
      <w:numFmt w:val="decimal"/>
      <w:lvlText w:val="%3)"/>
      <w:lvlJc w:val="left"/>
      <w:pPr>
        <w:ind w:left="3060" w:hanging="360"/>
      </w:pPr>
      <w:rPr>
        <w:color w:val="auto"/>
      </w:rPr>
    </w:lvl>
    <w:lvl w:ilvl="3" w:tplc="04090017">
      <w:start w:val="1"/>
      <w:numFmt w:val="lowerLetter"/>
      <w:lvlText w:val="%4)"/>
      <w:lvlJc w:val="left"/>
      <w:pPr>
        <w:ind w:left="3600" w:hanging="360"/>
      </w:pPr>
    </w:lvl>
    <w:lvl w:ilvl="4" w:tplc="0409001B">
      <w:start w:val="1"/>
      <w:numFmt w:val="lowerRoman"/>
      <w:lvlText w:val="%5."/>
      <w:lvlJc w:val="righ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DF45CE"/>
    <w:multiLevelType w:val="hybridMultilevel"/>
    <w:tmpl w:val="DA78E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30598C"/>
    <w:multiLevelType w:val="hybridMultilevel"/>
    <w:tmpl w:val="8AF0B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14708C"/>
    <w:multiLevelType w:val="hybridMultilevel"/>
    <w:tmpl w:val="F958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97727"/>
    <w:multiLevelType w:val="hybridMultilevel"/>
    <w:tmpl w:val="80DCDB12"/>
    <w:lvl w:ilvl="0" w:tplc="0409000F">
      <w:start w:val="1"/>
      <w:numFmt w:val="decimal"/>
      <w:lvlText w:val="%1."/>
      <w:lvlJc w:val="left"/>
      <w:pPr>
        <w:ind w:left="360" w:hanging="360"/>
      </w:pPr>
    </w:lvl>
    <w:lvl w:ilvl="1" w:tplc="8ACE8FFE">
      <w:start w:val="1"/>
      <w:numFmt w:val="lowerLetter"/>
      <w:lvlText w:val="%2."/>
      <w:lvlJc w:val="left"/>
      <w:pPr>
        <w:ind w:left="1080" w:hanging="360"/>
      </w:pPr>
      <w:rPr>
        <w:i w:val="0"/>
      </w:rPr>
    </w:lvl>
    <w:lvl w:ilvl="2" w:tplc="4928E702">
      <w:start w:val="1"/>
      <w:numFmt w:val="decimal"/>
      <w:lvlText w:val="%3)"/>
      <w:lvlJc w:val="left"/>
      <w:pPr>
        <w:ind w:left="1980" w:hanging="360"/>
      </w:pPr>
      <w:rPr>
        <w:i w:val="0"/>
        <w:color w:val="auto"/>
      </w:rPr>
    </w:lvl>
    <w:lvl w:ilvl="3" w:tplc="2D44F034">
      <w:start w:val="1"/>
      <w:numFmt w:val="lowerLetter"/>
      <w:lvlText w:val="%4)"/>
      <w:lvlJc w:val="left"/>
      <w:pPr>
        <w:ind w:left="2520" w:hanging="360"/>
      </w:pPr>
      <w:rPr>
        <w:i w:val="0"/>
        <w:color w:val="auto"/>
      </w:r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2407C"/>
    <w:multiLevelType w:val="hybridMultilevel"/>
    <w:tmpl w:val="08FE4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643BE7"/>
    <w:multiLevelType w:val="hybridMultilevel"/>
    <w:tmpl w:val="B58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91041"/>
    <w:multiLevelType w:val="hybridMultilevel"/>
    <w:tmpl w:val="8AF0B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21263D"/>
    <w:multiLevelType w:val="hybridMultilevel"/>
    <w:tmpl w:val="65143484"/>
    <w:lvl w:ilvl="0" w:tplc="5AFCD5E8">
      <w:start w:val="1"/>
      <w:numFmt w:val="upperRoman"/>
      <w:lvlText w:val="%1."/>
      <w:lvlJc w:val="left"/>
      <w:pPr>
        <w:ind w:left="1080" w:hanging="720"/>
      </w:pPr>
      <w:rPr>
        <w:rFonts w:ascii="Avenir Book" w:hAnsi="Avenir Book" w:hint="default"/>
      </w:rPr>
    </w:lvl>
    <w:lvl w:ilvl="1" w:tplc="DF4CF874">
      <w:start w:val="1"/>
      <w:numFmt w:val="upperLetter"/>
      <w:lvlText w:val="%2."/>
      <w:lvlJc w:val="left"/>
      <w:pPr>
        <w:ind w:left="1440" w:hanging="360"/>
      </w:pPr>
      <w:rPr>
        <w:rFonts w:ascii="Avenir Book" w:hAnsi="Avenir Book" w:hint="default"/>
        <w:b w:val="0"/>
        <w:color w:val="auto"/>
      </w:rPr>
    </w:lvl>
    <w:lvl w:ilvl="2" w:tplc="23302964">
      <w:start w:val="1"/>
      <w:numFmt w:val="decimal"/>
      <w:lvlText w:val="%3."/>
      <w:lvlJc w:val="left"/>
      <w:pPr>
        <w:ind w:left="2340" w:hanging="360"/>
      </w:pPr>
      <w:rPr>
        <w:b w:val="0"/>
        <w:color w:val="auto"/>
      </w:rPr>
    </w:lvl>
    <w:lvl w:ilvl="3" w:tplc="275C3AA4">
      <w:start w:val="1"/>
      <w:numFmt w:val="lowerLetter"/>
      <w:lvlText w:val="%4."/>
      <w:lvlJc w:val="left"/>
      <w:pPr>
        <w:ind w:left="2880" w:hanging="360"/>
      </w:pPr>
      <w:rPr>
        <w:b w:val="0"/>
        <w:color w:val="auto"/>
      </w:rPr>
    </w:lvl>
    <w:lvl w:ilvl="4" w:tplc="D144BA1E">
      <w:start w:val="1"/>
      <w:numFmt w:val="decimal"/>
      <w:lvlText w:val="%5)"/>
      <w:lvlJc w:val="left"/>
      <w:pPr>
        <w:ind w:left="3600" w:hanging="360"/>
      </w:pPr>
      <w:rPr>
        <w:color w:val="auto"/>
      </w:rPr>
    </w:lvl>
    <w:lvl w:ilvl="5" w:tplc="08700D32">
      <w:start w:val="1"/>
      <w:numFmt w:val="lowerLetter"/>
      <w:lvlText w:val="%6)"/>
      <w:lvlJc w:val="left"/>
      <w:pPr>
        <w:ind w:left="4500" w:hanging="360"/>
      </w:pPr>
      <w:rPr>
        <w:color w:val="auto"/>
      </w:rPr>
    </w:lvl>
    <w:lvl w:ilvl="6" w:tplc="0409001B">
      <w:start w:val="1"/>
      <w:numFmt w:val="lowerRoman"/>
      <w:lvlText w:val="%7."/>
      <w:lvlJc w:val="righ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9">
    <w:nsid w:val="5669315A"/>
    <w:multiLevelType w:val="hybridMultilevel"/>
    <w:tmpl w:val="27183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A33E9D"/>
    <w:multiLevelType w:val="hybridMultilevel"/>
    <w:tmpl w:val="8EF6FFBA"/>
    <w:lvl w:ilvl="0" w:tplc="D144BA1E">
      <w:start w:val="1"/>
      <w:numFmt w:val="decimal"/>
      <w:lvlText w:val="%1)"/>
      <w:lvlJc w:val="left"/>
      <w:pPr>
        <w:ind w:left="2520" w:hanging="360"/>
      </w:pPr>
      <w:rPr>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64C23E73"/>
    <w:multiLevelType w:val="hybridMultilevel"/>
    <w:tmpl w:val="15723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C909A6"/>
    <w:multiLevelType w:val="hybridMultilevel"/>
    <w:tmpl w:val="AF12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96974"/>
    <w:multiLevelType w:val="hybridMultilevel"/>
    <w:tmpl w:val="D512C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D1D9D"/>
    <w:multiLevelType w:val="hybridMultilevel"/>
    <w:tmpl w:val="90D6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4"/>
  </w:num>
  <w:num w:numId="5">
    <w:abstractNumId w:val="0"/>
  </w:num>
  <w:num w:numId="6">
    <w:abstractNumId w:val="14"/>
  </w:num>
  <w:num w:numId="7">
    <w:abstractNumId w:val="6"/>
  </w:num>
  <w:num w:numId="8">
    <w:abstractNumId w:val="3"/>
  </w:num>
  <w:num w:numId="9">
    <w:abstractNumId w:val="5"/>
  </w:num>
  <w:num w:numId="10">
    <w:abstractNumId w:val="7"/>
  </w:num>
  <w:num w:numId="11">
    <w:abstractNumId w:val="1"/>
  </w:num>
  <w:num w:numId="12">
    <w:abstractNumId w:val="2"/>
  </w:num>
  <w:num w:numId="13">
    <w:abstractNumId w:val="11"/>
  </w:num>
  <w:num w:numId="14">
    <w:abstractNumId w:val="9"/>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2E"/>
    <w:rsid w:val="00000037"/>
    <w:rsid w:val="00015DB0"/>
    <w:rsid w:val="00017F80"/>
    <w:rsid w:val="00024C5B"/>
    <w:rsid w:val="0002561C"/>
    <w:rsid w:val="00031392"/>
    <w:rsid w:val="00032AF0"/>
    <w:rsid w:val="00041C33"/>
    <w:rsid w:val="000617BA"/>
    <w:rsid w:val="00071EC9"/>
    <w:rsid w:val="0007244D"/>
    <w:rsid w:val="0007476F"/>
    <w:rsid w:val="00076FE9"/>
    <w:rsid w:val="000822FA"/>
    <w:rsid w:val="000836DC"/>
    <w:rsid w:val="000874B2"/>
    <w:rsid w:val="0009523E"/>
    <w:rsid w:val="000A497B"/>
    <w:rsid w:val="000A658B"/>
    <w:rsid w:val="000B23EC"/>
    <w:rsid w:val="000B2FCA"/>
    <w:rsid w:val="000B6A86"/>
    <w:rsid w:val="000B76A0"/>
    <w:rsid w:val="000C1DEF"/>
    <w:rsid w:val="000C490D"/>
    <w:rsid w:val="000C660C"/>
    <w:rsid w:val="000C6B86"/>
    <w:rsid w:val="000D3200"/>
    <w:rsid w:val="000E27C5"/>
    <w:rsid w:val="000E3662"/>
    <w:rsid w:val="000F218F"/>
    <w:rsid w:val="000F3043"/>
    <w:rsid w:val="000F4184"/>
    <w:rsid w:val="0010624B"/>
    <w:rsid w:val="00110583"/>
    <w:rsid w:val="0011112E"/>
    <w:rsid w:val="00111A0F"/>
    <w:rsid w:val="00114B32"/>
    <w:rsid w:val="00125016"/>
    <w:rsid w:val="00127122"/>
    <w:rsid w:val="00132FB5"/>
    <w:rsid w:val="00156CAB"/>
    <w:rsid w:val="00157F4B"/>
    <w:rsid w:val="00161464"/>
    <w:rsid w:val="00165EC4"/>
    <w:rsid w:val="00170758"/>
    <w:rsid w:val="00172977"/>
    <w:rsid w:val="00175DE2"/>
    <w:rsid w:val="001808F6"/>
    <w:rsid w:val="00193E72"/>
    <w:rsid w:val="00195254"/>
    <w:rsid w:val="00195F50"/>
    <w:rsid w:val="001B0EDF"/>
    <w:rsid w:val="001D5D55"/>
    <w:rsid w:val="001D7210"/>
    <w:rsid w:val="001E463F"/>
    <w:rsid w:val="001F15BC"/>
    <w:rsid w:val="001F5191"/>
    <w:rsid w:val="00203E98"/>
    <w:rsid w:val="00204FD6"/>
    <w:rsid w:val="00216F75"/>
    <w:rsid w:val="00217832"/>
    <w:rsid w:val="0022009E"/>
    <w:rsid w:val="00223169"/>
    <w:rsid w:val="00225E5E"/>
    <w:rsid w:val="00231910"/>
    <w:rsid w:val="00233140"/>
    <w:rsid w:val="00233DF1"/>
    <w:rsid w:val="00240401"/>
    <w:rsid w:val="0024252E"/>
    <w:rsid w:val="002540AF"/>
    <w:rsid w:val="002546A4"/>
    <w:rsid w:val="002548DC"/>
    <w:rsid w:val="002555EB"/>
    <w:rsid w:val="00255A12"/>
    <w:rsid w:val="00263E5E"/>
    <w:rsid w:val="00265065"/>
    <w:rsid w:val="00271C81"/>
    <w:rsid w:val="00272DC1"/>
    <w:rsid w:val="00276A3F"/>
    <w:rsid w:val="00280536"/>
    <w:rsid w:val="00286294"/>
    <w:rsid w:val="002906ED"/>
    <w:rsid w:val="002918D1"/>
    <w:rsid w:val="00292279"/>
    <w:rsid w:val="0029381E"/>
    <w:rsid w:val="0029505A"/>
    <w:rsid w:val="002A0AB7"/>
    <w:rsid w:val="002A289A"/>
    <w:rsid w:val="002B113B"/>
    <w:rsid w:val="002C1FEC"/>
    <w:rsid w:val="002D181E"/>
    <w:rsid w:val="002D321F"/>
    <w:rsid w:val="002D339F"/>
    <w:rsid w:val="002D3518"/>
    <w:rsid w:val="002E6F53"/>
    <w:rsid w:val="002E7586"/>
    <w:rsid w:val="002F1B49"/>
    <w:rsid w:val="002F3287"/>
    <w:rsid w:val="002F3B9A"/>
    <w:rsid w:val="002F41D1"/>
    <w:rsid w:val="003033D5"/>
    <w:rsid w:val="00312904"/>
    <w:rsid w:val="00316D65"/>
    <w:rsid w:val="00317CBF"/>
    <w:rsid w:val="003202D0"/>
    <w:rsid w:val="00322F74"/>
    <w:rsid w:val="00322F9B"/>
    <w:rsid w:val="00331299"/>
    <w:rsid w:val="00342C8F"/>
    <w:rsid w:val="00343AF7"/>
    <w:rsid w:val="00345B13"/>
    <w:rsid w:val="0034791A"/>
    <w:rsid w:val="003509DD"/>
    <w:rsid w:val="003540B8"/>
    <w:rsid w:val="00354878"/>
    <w:rsid w:val="0036181E"/>
    <w:rsid w:val="003720F3"/>
    <w:rsid w:val="00373B63"/>
    <w:rsid w:val="00383A54"/>
    <w:rsid w:val="0038406F"/>
    <w:rsid w:val="003908CC"/>
    <w:rsid w:val="0039203A"/>
    <w:rsid w:val="003959A4"/>
    <w:rsid w:val="003A5A1D"/>
    <w:rsid w:val="003A654F"/>
    <w:rsid w:val="003C2AB8"/>
    <w:rsid w:val="003C6EED"/>
    <w:rsid w:val="003D12DD"/>
    <w:rsid w:val="003E0630"/>
    <w:rsid w:val="003E3730"/>
    <w:rsid w:val="003E702C"/>
    <w:rsid w:val="003F55D9"/>
    <w:rsid w:val="00400081"/>
    <w:rsid w:val="00400D20"/>
    <w:rsid w:val="00401ACE"/>
    <w:rsid w:val="0041173D"/>
    <w:rsid w:val="00412F57"/>
    <w:rsid w:val="00414590"/>
    <w:rsid w:val="004215C4"/>
    <w:rsid w:val="00430062"/>
    <w:rsid w:val="00434785"/>
    <w:rsid w:val="00450EE6"/>
    <w:rsid w:val="00452565"/>
    <w:rsid w:val="00455568"/>
    <w:rsid w:val="00457E79"/>
    <w:rsid w:val="004624CF"/>
    <w:rsid w:val="004656DE"/>
    <w:rsid w:val="00466471"/>
    <w:rsid w:val="004705D0"/>
    <w:rsid w:val="004771CF"/>
    <w:rsid w:val="00483D07"/>
    <w:rsid w:val="004977E2"/>
    <w:rsid w:val="004A5351"/>
    <w:rsid w:val="004B5EA1"/>
    <w:rsid w:val="004B6B5E"/>
    <w:rsid w:val="004C0551"/>
    <w:rsid w:val="004C352E"/>
    <w:rsid w:val="004C6349"/>
    <w:rsid w:val="004C773B"/>
    <w:rsid w:val="004D3253"/>
    <w:rsid w:val="004D4CA0"/>
    <w:rsid w:val="004D52B2"/>
    <w:rsid w:val="004D6A91"/>
    <w:rsid w:val="004E2A7B"/>
    <w:rsid w:val="004E2EEC"/>
    <w:rsid w:val="004E57BE"/>
    <w:rsid w:val="004F2793"/>
    <w:rsid w:val="004F353F"/>
    <w:rsid w:val="004F378C"/>
    <w:rsid w:val="004F3A8F"/>
    <w:rsid w:val="004F6286"/>
    <w:rsid w:val="004F783C"/>
    <w:rsid w:val="00511CFE"/>
    <w:rsid w:val="005208FB"/>
    <w:rsid w:val="00530C52"/>
    <w:rsid w:val="00536A7F"/>
    <w:rsid w:val="005404E9"/>
    <w:rsid w:val="005431CE"/>
    <w:rsid w:val="00543675"/>
    <w:rsid w:val="00544ECE"/>
    <w:rsid w:val="00545AB7"/>
    <w:rsid w:val="005535D2"/>
    <w:rsid w:val="00576D93"/>
    <w:rsid w:val="005770C3"/>
    <w:rsid w:val="00577647"/>
    <w:rsid w:val="00581DED"/>
    <w:rsid w:val="005824EF"/>
    <w:rsid w:val="00583870"/>
    <w:rsid w:val="00584B40"/>
    <w:rsid w:val="005932CB"/>
    <w:rsid w:val="00596F72"/>
    <w:rsid w:val="005B49A1"/>
    <w:rsid w:val="005C4309"/>
    <w:rsid w:val="005C4FAE"/>
    <w:rsid w:val="005C685B"/>
    <w:rsid w:val="005D4F20"/>
    <w:rsid w:val="005E35FD"/>
    <w:rsid w:val="005E3995"/>
    <w:rsid w:val="005E5FF9"/>
    <w:rsid w:val="005E6090"/>
    <w:rsid w:val="005F1E62"/>
    <w:rsid w:val="005F7E08"/>
    <w:rsid w:val="006038FB"/>
    <w:rsid w:val="00615DAD"/>
    <w:rsid w:val="00622BE9"/>
    <w:rsid w:val="00622F50"/>
    <w:rsid w:val="00625A1C"/>
    <w:rsid w:val="00631263"/>
    <w:rsid w:val="00641F47"/>
    <w:rsid w:val="00650E30"/>
    <w:rsid w:val="00651B08"/>
    <w:rsid w:val="00656232"/>
    <w:rsid w:val="00666253"/>
    <w:rsid w:val="0066745B"/>
    <w:rsid w:val="00672DD8"/>
    <w:rsid w:val="0068603A"/>
    <w:rsid w:val="00687064"/>
    <w:rsid w:val="00687570"/>
    <w:rsid w:val="00695172"/>
    <w:rsid w:val="00697662"/>
    <w:rsid w:val="006A4EC4"/>
    <w:rsid w:val="006B5E35"/>
    <w:rsid w:val="006B6481"/>
    <w:rsid w:val="006C030C"/>
    <w:rsid w:val="006C4954"/>
    <w:rsid w:val="006D241D"/>
    <w:rsid w:val="006D2DC5"/>
    <w:rsid w:val="006D7A6A"/>
    <w:rsid w:val="006F16AD"/>
    <w:rsid w:val="006F4B76"/>
    <w:rsid w:val="006F617F"/>
    <w:rsid w:val="007115F0"/>
    <w:rsid w:val="00717AB1"/>
    <w:rsid w:val="007200C5"/>
    <w:rsid w:val="007208B4"/>
    <w:rsid w:val="00721D03"/>
    <w:rsid w:val="00726594"/>
    <w:rsid w:val="007320F1"/>
    <w:rsid w:val="0073265B"/>
    <w:rsid w:val="00732E81"/>
    <w:rsid w:val="007377B2"/>
    <w:rsid w:val="00741765"/>
    <w:rsid w:val="00742CAB"/>
    <w:rsid w:val="00750FBE"/>
    <w:rsid w:val="00751A64"/>
    <w:rsid w:val="00756AD4"/>
    <w:rsid w:val="00760E2D"/>
    <w:rsid w:val="00762BD5"/>
    <w:rsid w:val="00781483"/>
    <w:rsid w:val="00785651"/>
    <w:rsid w:val="00794C06"/>
    <w:rsid w:val="007A272E"/>
    <w:rsid w:val="007A7428"/>
    <w:rsid w:val="007B134D"/>
    <w:rsid w:val="007B1814"/>
    <w:rsid w:val="007C102F"/>
    <w:rsid w:val="007C58AA"/>
    <w:rsid w:val="007D37B5"/>
    <w:rsid w:val="007E48F3"/>
    <w:rsid w:val="007E4BF9"/>
    <w:rsid w:val="007F1582"/>
    <w:rsid w:val="007F3BB8"/>
    <w:rsid w:val="00812E1F"/>
    <w:rsid w:val="00812F83"/>
    <w:rsid w:val="0081315B"/>
    <w:rsid w:val="0082342B"/>
    <w:rsid w:val="00830A8D"/>
    <w:rsid w:val="00831241"/>
    <w:rsid w:val="00840D21"/>
    <w:rsid w:val="00854A66"/>
    <w:rsid w:val="00856B74"/>
    <w:rsid w:val="00856DFB"/>
    <w:rsid w:val="00861D7F"/>
    <w:rsid w:val="00862696"/>
    <w:rsid w:val="00864155"/>
    <w:rsid w:val="00865653"/>
    <w:rsid w:val="00870968"/>
    <w:rsid w:val="00873ACB"/>
    <w:rsid w:val="0088322F"/>
    <w:rsid w:val="0088694E"/>
    <w:rsid w:val="0089016B"/>
    <w:rsid w:val="008910EB"/>
    <w:rsid w:val="00893FFB"/>
    <w:rsid w:val="008A7CF7"/>
    <w:rsid w:val="008B05C2"/>
    <w:rsid w:val="008B3A44"/>
    <w:rsid w:val="008B7D20"/>
    <w:rsid w:val="008C67C0"/>
    <w:rsid w:val="008D20E7"/>
    <w:rsid w:val="008D54CE"/>
    <w:rsid w:val="008D57BD"/>
    <w:rsid w:val="008D692C"/>
    <w:rsid w:val="008E2FB6"/>
    <w:rsid w:val="008E458D"/>
    <w:rsid w:val="008E5A6E"/>
    <w:rsid w:val="0090637E"/>
    <w:rsid w:val="00913FA0"/>
    <w:rsid w:val="009212F2"/>
    <w:rsid w:val="0092181C"/>
    <w:rsid w:val="0092359E"/>
    <w:rsid w:val="00932645"/>
    <w:rsid w:val="00934F5B"/>
    <w:rsid w:val="00937DDB"/>
    <w:rsid w:val="0094232D"/>
    <w:rsid w:val="00966083"/>
    <w:rsid w:val="00966E3F"/>
    <w:rsid w:val="00970B31"/>
    <w:rsid w:val="00970FC6"/>
    <w:rsid w:val="009749C9"/>
    <w:rsid w:val="00980091"/>
    <w:rsid w:val="00980890"/>
    <w:rsid w:val="00986AF9"/>
    <w:rsid w:val="00995A57"/>
    <w:rsid w:val="009A3AFA"/>
    <w:rsid w:val="009C6A4A"/>
    <w:rsid w:val="009E1F5D"/>
    <w:rsid w:val="009E548C"/>
    <w:rsid w:val="009E6FF8"/>
    <w:rsid w:val="009E7CB8"/>
    <w:rsid w:val="009F2CA2"/>
    <w:rsid w:val="009F3881"/>
    <w:rsid w:val="00A00B89"/>
    <w:rsid w:val="00A01C43"/>
    <w:rsid w:val="00A046C0"/>
    <w:rsid w:val="00A1400E"/>
    <w:rsid w:val="00A14147"/>
    <w:rsid w:val="00A275CB"/>
    <w:rsid w:val="00A34999"/>
    <w:rsid w:val="00A37784"/>
    <w:rsid w:val="00A40960"/>
    <w:rsid w:val="00A558E8"/>
    <w:rsid w:val="00A57EC9"/>
    <w:rsid w:val="00A62710"/>
    <w:rsid w:val="00A6325F"/>
    <w:rsid w:val="00A66A91"/>
    <w:rsid w:val="00A671F4"/>
    <w:rsid w:val="00A70303"/>
    <w:rsid w:val="00A80B28"/>
    <w:rsid w:val="00A80B85"/>
    <w:rsid w:val="00A842F5"/>
    <w:rsid w:val="00A85D38"/>
    <w:rsid w:val="00A90ECF"/>
    <w:rsid w:val="00A913BD"/>
    <w:rsid w:val="00A918EB"/>
    <w:rsid w:val="00AA2BBE"/>
    <w:rsid w:val="00AA3299"/>
    <w:rsid w:val="00AA4749"/>
    <w:rsid w:val="00AB6055"/>
    <w:rsid w:val="00AC3679"/>
    <w:rsid w:val="00AC44AF"/>
    <w:rsid w:val="00AC7A6F"/>
    <w:rsid w:val="00AD606D"/>
    <w:rsid w:val="00AE1929"/>
    <w:rsid w:val="00AE48CB"/>
    <w:rsid w:val="00AF493F"/>
    <w:rsid w:val="00B0177F"/>
    <w:rsid w:val="00B15325"/>
    <w:rsid w:val="00B25903"/>
    <w:rsid w:val="00B270D3"/>
    <w:rsid w:val="00B34E87"/>
    <w:rsid w:val="00B43BA4"/>
    <w:rsid w:val="00B503F7"/>
    <w:rsid w:val="00B53A76"/>
    <w:rsid w:val="00B548AC"/>
    <w:rsid w:val="00B56E92"/>
    <w:rsid w:val="00B57FD0"/>
    <w:rsid w:val="00B61E1A"/>
    <w:rsid w:val="00B65D74"/>
    <w:rsid w:val="00B66A78"/>
    <w:rsid w:val="00B66E95"/>
    <w:rsid w:val="00B678C4"/>
    <w:rsid w:val="00B774F9"/>
    <w:rsid w:val="00B86675"/>
    <w:rsid w:val="00B93445"/>
    <w:rsid w:val="00B95D12"/>
    <w:rsid w:val="00BA0DB6"/>
    <w:rsid w:val="00BA38A5"/>
    <w:rsid w:val="00BA38DF"/>
    <w:rsid w:val="00BA6F40"/>
    <w:rsid w:val="00BA7569"/>
    <w:rsid w:val="00BB3B8C"/>
    <w:rsid w:val="00BB73F0"/>
    <w:rsid w:val="00BC4F7E"/>
    <w:rsid w:val="00BC6B17"/>
    <w:rsid w:val="00BD1373"/>
    <w:rsid w:val="00BD1C7A"/>
    <w:rsid w:val="00BD2E6A"/>
    <w:rsid w:val="00BD341A"/>
    <w:rsid w:val="00BD4114"/>
    <w:rsid w:val="00BE2D28"/>
    <w:rsid w:val="00BE3D88"/>
    <w:rsid w:val="00BE5125"/>
    <w:rsid w:val="00BF1930"/>
    <w:rsid w:val="00BF1EE9"/>
    <w:rsid w:val="00BF204D"/>
    <w:rsid w:val="00BF65A3"/>
    <w:rsid w:val="00C03EDC"/>
    <w:rsid w:val="00C067EA"/>
    <w:rsid w:val="00C06B94"/>
    <w:rsid w:val="00C13BA7"/>
    <w:rsid w:val="00C20724"/>
    <w:rsid w:val="00C2641B"/>
    <w:rsid w:val="00C27092"/>
    <w:rsid w:val="00C31AED"/>
    <w:rsid w:val="00C322C1"/>
    <w:rsid w:val="00C33BBE"/>
    <w:rsid w:val="00C3402F"/>
    <w:rsid w:val="00C372E4"/>
    <w:rsid w:val="00C402F1"/>
    <w:rsid w:val="00C4376A"/>
    <w:rsid w:val="00C44361"/>
    <w:rsid w:val="00C5029D"/>
    <w:rsid w:val="00C50FE8"/>
    <w:rsid w:val="00C60798"/>
    <w:rsid w:val="00C62656"/>
    <w:rsid w:val="00C65A6D"/>
    <w:rsid w:val="00C66099"/>
    <w:rsid w:val="00C778C9"/>
    <w:rsid w:val="00C85BA1"/>
    <w:rsid w:val="00C86EC9"/>
    <w:rsid w:val="00C91139"/>
    <w:rsid w:val="00CA1DF0"/>
    <w:rsid w:val="00CB54D2"/>
    <w:rsid w:val="00CB56C5"/>
    <w:rsid w:val="00CC6004"/>
    <w:rsid w:val="00CC7EDD"/>
    <w:rsid w:val="00CD0E73"/>
    <w:rsid w:val="00CD510D"/>
    <w:rsid w:val="00CE081C"/>
    <w:rsid w:val="00CE4261"/>
    <w:rsid w:val="00CF2D48"/>
    <w:rsid w:val="00CF7B42"/>
    <w:rsid w:val="00D030AC"/>
    <w:rsid w:val="00D06692"/>
    <w:rsid w:val="00D24C16"/>
    <w:rsid w:val="00D25C05"/>
    <w:rsid w:val="00D43058"/>
    <w:rsid w:val="00D50425"/>
    <w:rsid w:val="00D608E2"/>
    <w:rsid w:val="00D615E9"/>
    <w:rsid w:val="00D82456"/>
    <w:rsid w:val="00D83A9C"/>
    <w:rsid w:val="00D84DB5"/>
    <w:rsid w:val="00D863D1"/>
    <w:rsid w:val="00DA1338"/>
    <w:rsid w:val="00DA212E"/>
    <w:rsid w:val="00DA3203"/>
    <w:rsid w:val="00DA71B7"/>
    <w:rsid w:val="00DB4611"/>
    <w:rsid w:val="00DB51A8"/>
    <w:rsid w:val="00DB7B3D"/>
    <w:rsid w:val="00DB7E66"/>
    <w:rsid w:val="00DC0555"/>
    <w:rsid w:val="00DC0809"/>
    <w:rsid w:val="00DC6048"/>
    <w:rsid w:val="00DD12FB"/>
    <w:rsid w:val="00DE2722"/>
    <w:rsid w:val="00DE4FD2"/>
    <w:rsid w:val="00DF3245"/>
    <w:rsid w:val="00E14BB5"/>
    <w:rsid w:val="00E15E4D"/>
    <w:rsid w:val="00E230B7"/>
    <w:rsid w:val="00E41151"/>
    <w:rsid w:val="00E53072"/>
    <w:rsid w:val="00E549A6"/>
    <w:rsid w:val="00E55E59"/>
    <w:rsid w:val="00E73DE5"/>
    <w:rsid w:val="00E74F59"/>
    <w:rsid w:val="00E84021"/>
    <w:rsid w:val="00E877FA"/>
    <w:rsid w:val="00EA4C8E"/>
    <w:rsid w:val="00EA59A3"/>
    <w:rsid w:val="00EA5F95"/>
    <w:rsid w:val="00EB003E"/>
    <w:rsid w:val="00ED2199"/>
    <w:rsid w:val="00ED4B51"/>
    <w:rsid w:val="00EE587C"/>
    <w:rsid w:val="00EF1C04"/>
    <w:rsid w:val="00EF7738"/>
    <w:rsid w:val="00F00586"/>
    <w:rsid w:val="00F00C70"/>
    <w:rsid w:val="00F01A5D"/>
    <w:rsid w:val="00F06537"/>
    <w:rsid w:val="00F10AC8"/>
    <w:rsid w:val="00F12CFC"/>
    <w:rsid w:val="00F13672"/>
    <w:rsid w:val="00F1442A"/>
    <w:rsid w:val="00F148BC"/>
    <w:rsid w:val="00F24376"/>
    <w:rsid w:val="00F2711A"/>
    <w:rsid w:val="00F30032"/>
    <w:rsid w:val="00F313B6"/>
    <w:rsid w:val="00F372AD"/>
    <w:rsid w:val="00F37D2B"/>
    <w:rsid w:val="00F438ED"/>
    <w:rsid w:val="00F43C37"/>
    <w:rsid w:val="00F50F9D"/>
    <w:rsid w:val="00F5425E"/>
    <w:rsid w:val="00F65898"/>
    <w:rsid w:val="00F801E2"/>
    <w:rsid w:val="00F87266"/>
    <w:rsid w:val="00F90855"/>
    <w:rsid w:val="00F94A25"/>
    <w:rsid w:val="00F96034"/>
    <w:rsid w:val="00F96B61"/>
    <w:rsid w:val="00FA1136"/>
    <w:rsid w:val="00FA2EFE"/>
    <w:rsid w:val="00FA527A"/>
    <w:rsid w:val="00FA5B21"/>
    <w:rsid w:val="00FA5CC1"/>
    <w:rsid w:val="00FB3D0B"/>
    <w:rsid w:val="00FB44F7"/>
    <w:rsid w:val="00FB6437"/>
    <w:rsid w:val="00FC686F"/>
    <w:rsid w:val="00FD1619"/>
    <w:rsid w:val="00FD2795"/>
    <w:rsid w:val="00FD56C8"/>
    <w:rsid w:val="00FD7C4B"/>
    <w:rsid w:val="00FE3883"/>
    <w:rsid w:val="00FE7267"/>
    <w:rsid w:val="00FF0AD0"/>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E2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2E"/>
    <w:pPr>
      <w:ind w:left="720"/>
      <w:contextualSpacing/>
    </w:pPr>
  </w:style>
  <w:style w:type="paragraph" w:styleId="FootnoteText">
    <w:name w:val="footnote text"/>
    <w:basedOn w:val="Normal"/>
    <w:link w:val="FootnoteTextChar"/>
    <w:uiPriority w:val="99"/>
    <w:unhideWhenUsed/>
    <w:rsid w:val="007A272E"/>
  </w:style>
  <w:style w:type="character" w:customStyle="1" w:styleId="FootnoteTextChar">
    <w:name w:val="Footnote Text Char"/>
    <w:basedOn w:val="DefaultParagraphFont"/>
    <w:link w:val="FootnoteText"/>
    <w:uiPriority w:val="99"/>
    <w:rsid w:val="007A272E"/>
  </w:style>
  <w:style w:type="character" w:styleId="FootnoteReference">
    <w:name w:val="footnote reference"/>
    <w:basedOn w:val="DefaultParagraphFont"/>
    <w:uiPriority w:val="99"/>
    <w:unhideWhenUsed/>
    <w:rsid w:val="007A272E"/>
    <w:rPr>
      <w:vertAlign w:val="superscript"/>
    </w:rPr>
  </w:style>
  <w:style w:type="character" w:customStyle="1" w:styleId="text">
    <w:name w:val="text"/>
    <w:basedOn w:val="DefaultParagraphFont"/>
    <w:rsid w:val="007A272E"/>
  </w:style>
  <w:style w:type="character" w:customStyle="1" w:styleId="apple-converted-space">
    <w:name w:val="apple-converted-space"/>
    <w:basedOn w:val="DefaultParagraphFont"/>
    <w:rsid w:val="007A272E"/>
  </w:style>
  <w:style w:type="character" w:styleId="Hyperlink">
    <w:name w:val="Hyperlink"/>
    <w:basedOn w:val="DefaultParagraphFont"/>
    <w:uiPriority w:val="99"/>
    <w:semiHidden/>
    <w:unhideWhenUsed/>
    <w:rsid w:val="007A272E"/>
    <w:rPr>
      <w:color w:val="0000FF"/>
      <w:u w:val="single"/>
    </w:rPr>
  </w:style>
  <w:style w:type="paragraph" w:styleId="Header">
    <w:name w:val="header"/>
    <w:basedOn w:val="Normal"/>
    <w:link w:val="HeaderChar"/>
    <w:uiPriority w:val="99"/>
    <w:unhideWhenUsed/>
    <w:rsid w:val="007A272E"/>
    <w:pPr>
      <w:tabs>
        <w:tab w:val="center" w:pos="4320"/>
        <w:tab w:val="right" w:pos="8640"/>
      </w:tabs>
    </w:pPr>
  </w:style>
  <w:style w:type="character" w:customStyle="1" w:styleId="HeaderChar">
    <w:name w:val="Header Char"/>
    <w:basedOn w:val="DefaultParagraphFont"/>
    <w:link w:val="Header"/>
    <w:uiPriority w:val="99"/>
    <w:rsid w:val="007A272E"/>
  </w:style>
  <w:style w:type="paragraph" w:styleId="Footer">
    <w:name w:val="footer"/>
    <w:basedOn w:val="Normal"/>
    <w:link w:val="FooterChar"/>
    <w:uiPriority w:val="99"/>
    <w:unhideWhenUsed/>
    <w:rsid w:val="007A272E"/>
    <w:pPr>
      <w:tabs>
        <w:tab w:val="center" w:pos="4320"/>
        <w:tab w:val="right" w:pos="8640"/>
      </w:tabs>
    </w:pPr>
  </w:style>
  <w:style w:type="character" w:customStyle="1" w:styleId="FooterChar">
    <w:name w:val="Footer Char"/>
    <w:basedOn w:val="DefaultParagraphFont"/>
    <w:link w:val="Footer"/>
    <w:uiPriority w:val="99"/>
    <w:rsid w:val="007A272E"/>
  </w:style>
  <w:style w:type="character" w:styleId="PageNumber">
    <w:name w:val="page number"/>
    <w:basedOn w:val="DefaultParagraphFont"/>
    <w:uiPriority w:val="99"/>
    <w:semiHidden/>
    <w:unhideWhenUsed/>
    <w:rsid w:val="007A272E"/>
  </w:style>
  <w:style w:type="paragraph" w:customStyle="1" w:styleId="lang-en">
    <w:name w:val="lang-en"/>
    <w:basedOn w:val="Normal"/>
    <w:rsid w:val="000822F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E5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2E"/>
    <w:pPr>
      <w:ind w:left="720"/>
      <w:contextualSpacing/>
    </w:pPr>
  </w:style>
  <w:style w:type="paragraph" w:styleId="FootnoteText">
    <w:name w:val="footnote text"/>
    <w:basedOn w:val="Normal"/>
    <w:link w:val="FootnoteTextChar"/>
    <w:uiPriority w:val="99"/>
    <w:unhideWhenUsed/>
    <w:rsid w:val="007A272E"/>
  </w:style>
  <w:style w:type="character" w:customStyle="1" w:styleId="FootnoteTextChar">
    <w:name w:val="Footnote Text Char"/>
    <w:basedOn w:val="DefaultParagraphFont"/>
    <w:link w:val="FootnoteText"/>
    <w:uiPriority w:val="99"/>
    <w:rsid w:val="007A272E"/>
  </w:style>
  <w:style w:type="character" w:styleId="FootnoteReference">
    <w:name w:val="footnote reference"/>
    <w:basedOn w:val="DefaultParagraphFont"/>
    <w:uiPriority w:val="99"/>
    <w:unhideWhenUsed/>
    <w:rsid w:val="007A272E"/>
    <w:rPr>
      <w:vertAlign w:val="superscript"/>
    </w:rPr>
  </w:style>
  <w:style w:type="character" w:customStyle="1" w:styleId="text">
    <w:name w:val="text"/>
    <w:basedOn w:val="DefaultParagraphFont"/>
    <w:rsid w:val="007A272E"/>
  </w:style>
  <w:style w:type="character" w:customStyle="1" w:styleId="apple-converted-space">
    <w:name w:val="apple-converted-space"/>
    <w:basedOn w:val="DefaultParagraphFont"/>
    <w:rsid w:val="007A272E"/>
  </w:style>
  <w:style w:type="character" w:styleId="Hyperlink">
    <w:name w:val="Hyperlink"/>
    <w:basedOn w:val="DefaultParagraphFont"/>
    <w:uiPriority w:val="99"/>
    <w:semiHidden/>
    <w:unhideWhenUsed/>
    <w:rsid w:val="007A272E"/>
    <w:rPr>
      <w:color w:val="0000FF"/>
      <w:u w:val="single"/>
    </w:rPr>
  </w:style>
  <w:style w:type="paragraph" w:styleId="Header">
    <w:name w:val="header"/>
    <w:basedOn w:val="Normal"/>
    <w:link w:val="HeaderChar"/>
    <w:uiPriority w:val="99"/>
    <w:unhideWhenUsed/>
    <w:rsid w:val="007A272E"/>
    <w:pPr>
      <w:tabs>
        <w:tab w:val="center" w:pos="4320"/>
        <w:tab w:val="right" w:pos="8640"/>
      </w:tabs>
    </w:pPr>
  </w:style>
  <w:style w:type="character" w:customStyle="1" w:styleId="HeaderChar">
    <w:name w:val="Header Char"/>
    <w:basedOn w:val="DefaultParagraphFont"/>
    <w:link w:val="Header"/>
    <w:uiPriority w:val="99"/>
    <w:rsid w:val="007A272E"/>
  </w:style>
  <w:style w:type="paragraph" w:styleId="Footer">
    <w:name w:val="footer"/>
    <w:basedOn w:val="Normal"/>
    <w:link w:val="FooterChar"/>
    <w:uiPriority w:val="99"/>
    <w:unhideWhenUsed/>
    <w:rsid w:val="007A272E"/>
    <w:pPr>
      <w:tabs>
        <w:tab w:val="center" w:pos="4320"/>
        <w:tab w:val="right" w:pos="8640"/>
      </w:tabs>
    </w:pPr>
  </w:style>
  <w:style w:type="character" w:customStyle="1" w:styleId="FooterChar">
    <w:name w:val="Footer Char"/>
    <w:basedOn w:val="DefaultParagraphFont"/>
    <w:link w:val="Footer"/>
    <w:uiPriority w:val="99"/>
    <w:rsid w:val="007A272E"/>
  </w:style>
  <w:style w:type="character" w:styleId="PageNumber">
    <w:name w:val="page number"/>
    <w:basedOn w:val="DefaultParagraphFont"/>
    <w:uiPriority w:val="99"/>
    <w:semiHidden/>
    <w:unhideWhenUsed/>
    <w:rsid w:val="007A272E"/>
  </w:style>
  <w:style w:type="paragraph" w:customStyle="1" w:styleId="lang-en">
    <w:name w:val="lang-en"/>
    <w:basedOn w:val="Normal"/>
    <w:rsid w:val="000822F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E5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501">
      <w:bodyDiv w:val="1"/>
      <w:marLeft w:val="0"/>
      <w:marRight w:val="0"/>
      <w:marTop w:val="0"/>
      <w:marBottom w:val="0"/>
      <w:divBdr>
        <w:top w:val="none" w:sz="0" w:space="0" w:color="auto"/>
        <w:left w:val="none" w:sz="0" w:space="0" w:color="auto"/>
        <w:bottom w:val="none" w:sz="0" w:space="0" w:color="auto"/>
        <w:right w:val="none" w:sz="0" w:space="0" w:color="auto"/>
      </w:divBdr>
    </w:div>
    <w:div w:id="8870302">
      <w:bodyDiv w:val="1"/>
      <w:marLeft w:val="0"/>
      <w:marRight w:val="0"/>
      <w:marTop w:val="0"/>
      <w:marBottom w:val="0"/>
      <w:divBdr>
        <w:top w:val="none" w:sz="0" w:space="0" w:color="auto"/>
        <w:left w:val="none" w:sz="0" w:space="0" w:color="auto"/>
        <w:bottom w:val="none" w:sz="0" w:space="0" w:color="auto"/>
        <w:right w:val="none" w:sz="0" w:space="0" w:color="auto"/>
      </w:divBdr>
    </w:div>
    <w:div w:id="36442072">
      <w:bodyDiv w:val="1"/>
      <w:marLeft w:val="0"/>
      <w:marRight w:val="0"/>
      <w:marTop w:val="0"/>
      <w:marBottom w:val="0"/>
      <w:divBdr>
        <w:top w:val="none" w:sz="0" w:space="0" w:color="auto"/>
        <w:left w:val="none" w:sz="0" w:space="0" w:color="auto"/>
        <w:bottom w:val="none" w:sz="0" w:space="0" w:color="auto"/>
        <w:right w:val="none" w:sz="0" w:space="0" w:color="auto"/>
      </w:divBdr>
    </w:div>
    <w:div w:id="47151712">
      <w:bodyDiv w:val="1"/>
      <w:marLeft w:val="0"/>
      <w:marRight w:val="0"/>
      <w:marTop w:val="0"/>
      <w:marBottom w:val="0"/>
      <w:divBdr>
        <w:top w:val="none" w:sz="0" w:space="0" w:color="auto"/>
        <w:left w:val="none" w:sz="0" w:space="0" w:color="auto"/>
        <w:bottom w:val="none" w:sz="0" w:space="0" w:color="auto"/>
        <w:right w:val="none" w:sz="0" w:space="0" w:color="auto"/>
      </w:divBdr>
    </w:div>
    <w:div w:id="82917148">
      <w:bodyDiv w:val="1"/>
      <w:marLeft w:val="0"/>
      <w:marRight w:val="0"/>
      <w:marTop w:val="0"/>
      <w:marBottom w:val="0"/>
      <w:divBdr>
        <w:top w:val="none" w:sz="0" w:space="0" w:color="auto"/>
        <w:left w:val="none" w:sz="0" w:space="0" w:color="auto"/>
        <w:bottom w:val="none" w:sz="0" w:space="0" w:color="auto"/>
        <w:right w:val="none" w:sz="0" w:space="0" w:color="auto"/>
      </w:divBdr>
    </w:div>
    <w:div w:id="8396391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106119574">
      <w:bodyDiv w:val="1"/>
      <w:marLeft w:val="0"/>
      <w:marRight w:val="0"/>
      <w:marTop w:val="0"/>
      <w:marBottom w:val="0"/>
      <w:divBdr>
        <w:top w:val="none" w:sz="0" w:space="0" w:color="auto"/>
        <w:left w:val="none" w:sz="0" w:space="0" w:color="auto"/>
        <w:bottom w:val="none" w:sz="0" w:space="0" w:color="auto"/>
        <w:right w:val="none" w:sz="0" w:space="0" w:color="auto"/>
      </w:divBdr>
    </w:div>
    <w:div w:id="120001363">
      <w:bodyDiv w:val="1"/>
      <w:marLeft w:val="0"/>
      <w:marRight w:val="0"/>
      <w:marTop w:val="0"/>
      <w:marBottom w:val="0"/>
      <w:divBdr>
        <w:top w:val="none" w:sz="0" w:space="0" w:color="auto"/>
        <w:left w:val="none" w:sz="0" w:space="0" w:color="auto"/>
        <w:bottom w:val="none" w:sz="0" w:space="0" w:color="auto"/>
        <w:right w:val="none" w:sz="0" w:space="0" w:color="auto"/>
      </w:divBdr>
    </w:div>
    <w:div w:id="127211046">
      <w:bodyDiv w:val="1"/>
      <w:marLeft w:val="0"/>
      <w:marRight w:val="0"/>
      <w:marTop w:val="0"/>
      <w:marBottom w:val="0"/>
      <w:divBdr>
        <w:top w:val="none" w:sz="0" w:space="0" w:color="auto"/>
        <w:left w:val="none" w:sz="0" w:space="0" w:color="auto"/>
        <w:bottom w:val="none" w:sz="0" w:space="0" w:color="auto"/>
        <w:right w:val="none" w:sz="0" w:space="0" w:color="auto"/>
      </w:divBdr>
    </w:div>
    <w:div w:id="142281658">
      <w:bodyDiv w:val="1"/>
      <w:marLeft w:val="0"/>
      <w:marRight w:val="0"/>
      <w:marTop w:val="0"/>
      <w:marBottom w:val="0"/>
      <w:divBdr>
        <w:top w:val="none" w:sz="0" w:space="0" w:color="auto"/>
        <w:left w:val="none" w:sz="0" w:space="0" w:color="auto"/>
        <w:bottom w:val="none" w:sz="0" w:space="0" w:color="auto"/>
        <w:right w:val="none" w:sz="0" w:space="0" w:color="auto"/>
      </w:divBdr>
    </w:div>
    <w:div w:id="145902511">
      <w:bodyDiv w:val="1"/>
      <w:marLeft w:val="0"/>
      <w:marRight w:val="0"/>
      <w:marTop w:val="0"/>
      <w:marBottom w:val="0"/>
      <w:divBdr>
        <w:top w:val="none" w:sz="0" w:space="0" w:color="auto"/>
        <w:left w:val="none" w:sz="0" w:space="0" w:color="auto"/>
        <w:bottom w:val="none" w:sz="0" w:space="0" w:color="auto"/>
        <w:right w:val="none" w:sz="0" w:space="0" w:color="auto"/>
      </w:divBdr>
    </w:div>
    <w:div w:id="153382124">
      <w:bodyDiv w:val="1"/>
      <w:marLeft w:val="0"/>
      <w:marRight w:val="0"/>
      <w:marTop w:val="0"/>
      <w:marBottom w:val="0"/>
      <w:divBdr>
        <w:top w:val="none" w:sz="0" w:space="0" w:color="auto"/>
        <w:left w:val="none" w:sz="0" w:space="0" w:color="auto"/>
        <w:bottom w:val="none" w:sz="0" w:space="0" w:color="auto"/>
        <w:right w:val="none" w:sz="0" w:space="0" w:color="auto"/>
      </w:divBdr>
    </w:div>
    <w:div w:id="165752468">
      <w:bodyDiv w:val="1"/>
      <w:marLeft w:val="0"/>
      <w:marRight w:val="0"/>
      <w:marTop w:val="0"/>
      <w:marBottom w:val="0"/>
      <w:divBdr>
        <w:top w:val="none" w:sz="0" w:space="0" w:color="auto"/>
        <w:left w:val="none" w:sz="0" w:space="0" w:color="auto"/>
        <w:bottom w:val="none" w:sz="0" w:space="0" w:color="auto"/>
        <w:right w:val="none" w:sz="0" w:space="0" w:color="auto"/>
      </w:divBdr>
    </w:div>
    <w:div w:id="174000233">
      <w:bodyDiv w:val="1"/>
      <w:marLeft w:val="0"/>
      <w:marRight w:val="0"/>
      <w:marTop w:val="0"/>
      <w:marBottom w:val="0"/>
      <w:divBdr>
        <w:top w:val="none" w:sz="0" w:space="0" w:color="auto"/>
        <w:left w:val="none" w:sz="0" w:space="0" w:color="auto"/>
        <w:bottom w:val="none" w:sz="0" w:space="0" w:color="auto"/>
        <w:right w:val="none" w:sz="0" w:space="0" w:color="auto"/>
      </w:divBdr>
    </w:div>
    <w:div w:id="189758861">
      <w:bodyDiv w:val="1"/>
      <w:marLeft w:val="0"/>
      <w:marRight w:val="0"/>
      <w:marTop w:val="0"/>
      <w:marBottom w:val="0"/>
      <w:divBdr>
        <w:top w:val="none" w:sz="0" w:space="0" w:color="auto"/>
        <w:left w:val="none" w:sz="0" w:space="0" w:color="auto"/>
        <w:bottom w:val="none" w:sz="0" w:space="0" w:color="auto"/>
        <w:right w:val="none" w:sz="0" w:space="0" w:color="auto"/>
      </w:divBdr>
    </w:div>
    <w:div w:id="189999785">
      <w:bodyDiv w:val="1"/>
      <w:marLeft w:val="0"/>
      <w:marRight w:val="0"/>
      <w:marTop w:val="0"/>
      <w:marBottom w:val="0"/>
      <w:divBdr>
        <w:top w:val="none" w:sz="0" w:space="0" w:color="auto"/>
        <w:left w:val="none" w:sz="0" w:space="0" w:color="auto"/>
        <w:bottom w:val="none" w:sz="0" w:space="0" w:color="auto"/>
        <w:right w:val="none" w:sz="0" w:space="0" w:color="auto"/>
      </w:divBdr>
    </w:div>
    <w:div w:id="201602781">
      <w:bodyDiv w:val="1"/>
      <w:marLeft w:val="0"/>
      <w:marRight w:val="0"/>
      <w:marTop w:val="0"/>
      <w:marBottom w:val="0"/>
      <w:divBdr>
        <w:top w:val="none" w:sz="0" w:space="0" w:color="auto"/>
        <w:left w:val="none" w:sz="0" w:space="0" w:color="auto"/>
        <w:bottom w:val="none" w:sz="0" w:space="0" w:color="auto"/>
        <w:right w:val="none" w:sz="0" w:space="0" w:color="auto"/>
      </w:divBdr>
    </w:div>
    <w:div w:id="201864097">
      <w:bodyDiv w:val="1"/>
      <w:marLeft w:val="0"/>
      <w:marRight w:val="0"/>
      <w:marTop w:val="0"/>
      <w:marBottom w:val="0"/>
      <w:divBdr>
        <w:top w:val="none" w:sz="0" w:space="0" w:color="auto"/>
        <w:left w:val="none" w:sz="0" w:space="0" w:color="auto"/>
        <w:bottom w:val="none" w:sz="0" w:space="0" w:color="auto"/>
        <w:right w:val="none" w:sz="0" w:space="0" w:color="auto"/>
      </w:divBdr>
    </w:div>
    <w:div w:id="210044275">
      <w:bodyDiv w:val="1"/>
      <w:marLeft w:val="0"/>
      <w:marRight w:val="0"/>
      <w:marTop w:val="0"/>
      <w:marBottom w:val="0"/>
      <w:divBdr>
        <w:top w:val="none" w:sz="0" w:space="0" w:color="auto"/>
        <w:left w:val="none" w:sz="0" w:space="0" w:color="auto"/>
        <w:bottom w:val="none" w:sz="0" w:space="0" w:color="auto"/>
        <w:right w:val="none" w:sz="0" w:space="0" w:color="auto"/>
      </w:divBdr>
    </w:div>
    <w:div w:id="215705702">
      <w:bodyDiv w:val="1"/>
      <w:marLeft w:val="0"/>
      <w:marRight w:val="0"/>
      <w:marTop w:val="0"/>
      <w:marBottom w:val="0"/>
      <w:divBdr>
        <w:top w:val="none" w:sz="0" w:space="0" w:color="auto"/>
        <w:left w:val="none" w:sz="0" w:space="0" w:color="auto"/>
        <w:bottom w:val="none" w:sz="0" w:space="0" w:color="auto"/>
        <w:right w:val="none" w:sz="0" w:space="0" w:color="auto"/>
      </w:divBdr>
    </w:div>
    <w:div w:id="227110932">
      <w:bodyDiv w:val="1"/>
      <w:marLeft w:val="0"/>
      <w:marRight w:val="0"/>
      <w:marTop w:val="0"/>
      <w:marBottom w:val="0"/>
      <w:divBdr>
        <w:top w:val="none" w:sz="0" w:space="0" w:color="auto"/>
        <w:left w:val="none" w:sz="0" w:space="0" w:color="auto"/>
        <w:bottom w:val="none" w:sz="0" w:space="0" w:color="auto"/>
        <w:right w:val="none" w:sz="0" w:space="0" w:color="auto"/>
      </w:divBdr>
    </w:div>
    <w:div w:id="236019039">
      <w:bodyDiv w:val="1"/>
      <w:marLeft w:val="0"/>
      <w:marRight w:val="0"/>
      <w:marTop w:val="0"/>
      <w:marBottom w:val="0"/>
      <w:divBdr>
        <w:top w:val="none" w:sz="0" w:space="0" w:color="auto"/>
        <w:left w:val="none" w:sz="0" w:space="0" w:color="auto"/>
        <w:bottom w:val="none" w:sz="0" w:space="0" w:color="auto"/>
        <w:right w:val="none" w:sz="0" w:space="0" w:color="auto"/>
      </w:divBdr>
    </w:div>
    <w:div w:id="238907740">
      <w:bodyDiv w:val="1"/>
      <w:marLeft w:val="0"/>
      <w:marRight w:val="0"/>
      <w:marTop w:val="0"/>
      <w:marBottom w:val="0"/>
      <w:divBdr>
        <w:top w:val="none" w:sz="0" w:space="0" w:color="auto"/>
        <w:left w:val="none" w:sz="0" w:space="0" w:color="auto"/>
        <w:bottom w:val="none" w:sz="0" w:space="0" w:color="auto"/>
        <w:right w:val="none" w:sz="0" w:space="0" w:color="auto"/>
      </w:divBdr>
    </w:div>
    <w:div w:id="243222815">
      <w:bodyDiv w:val="1"/>
      <w:marLeft w:val="0"/>
      <w:marRight w:val="0"/>
      <w:marTop w:val="0"/>
      <w:marBottom w:val="0"/>
      <w:divBdr>
        <w:top w:val="none" w:sz="0" w:space="0" w:color="auto"/>
        <w:left w:val="none" w:sz="0" w:space="0" w:color="auto"/>
        <w:bottom w:val="none" w:sz="0" w:space="0" w:color="auto"/>
        <w:right w:val="none" w:sz="0" w:space="0" w:color="auto"/>
      </w:divBdr>
    </w:div>
    <w:div w:id="261769154">
      <w:bodyDiv w:val="1"/>
      <w:marLeft w:val="0"/>
      <w:marRight w:val="0"/>
      <w:marTop w:val="0"/>
      <w:marBottom w:val="0"/>
      <w:divBdr>
        <w:top w:val="none" w:sz="0" w:space="0" w:color="auto"/>
        <w:left w:val="none" w:sz="0" w:space="0" w:color="auto"/>
        <w:bottom w:val="none" w:sz="0" w:space="0" w:color="auto"/>
        <w:right w:val="none" w:sz="0" w:space="0" w:color="auto"/>
      </w:divBdr>
    </w:div>
    <w:div w:id="275068804">
      <w:bodyDiv w:val="1"/>
      <w:marLeft w:val="0"/>
      <w:marRight w:val="0"/>
      <w:marTop w:val="0"/>
      <w:marBottom w:val="0"/>
      <w:divBdr>
        <w:top w:val="none" w:sz="0" w:space="0" w:color="auto"/>
        <w:left w:val="none" w:sz="0" w:space="0" w:color="auto"/>
        <w:bottom w:val="none" w:sz="0" w:space="0" w:color="auto"/>
        <w:right w:val="none" w:sz="0" w:space="0" w:color="auto"/>
      </w:divBdr>
    </w:div>
    <w:div w:id="282082145">
      <w:bodyDiv w:val="1"/>
      <w:marLeft w:val="0"/>
      <w:marRight w:val="0"/>
      <w:marTop w:val="0"/>
      <w:marBottom w:val="0"/>
      <w:divBdr>
        <w:top w:val="none" w:sz="0" w:space="0" w:color="auto"/>
        <w:left w:val="none" w:sz="0" w:space="0" w:color="auto"/>
        <w:bottom w:val="none" w:sz="0" w:space="0" w:color="auto"/>
        <w:right w:val="none" w:sz="0" w:space="0" w:color="auto"/>
      </w:divBdr>
    </w:div>
    <w:div w:id="289014782">
      <w:bodyDiv w:val="1"/>
      <w:marLeft w:val="0"/>
      <w:marRight w:val="0"/>
      <w:marTop w:val="0"/>
      <w:marBottom w:val="0"/>
      <w:divBdr>
        <w:top w:val="none" w:sz="0" w:space="0" w:color="auto"/>
        <w:left w:val="none" w:sz="0" w:space="0" w:color="auto"/>
        <w:bottom w:val="none" w:sz="0" w:space="0" w:color="auto"/>
        <w:right w:val="none" w:sz="0" w:space="0" w:color="auto"/>
      </w:divBdr>
    </w:div>
    <w:div w:id="299924699">
      <w:bodyDiv w:val="1"/>
      <w:marLeft w:val="0"/>
      <w:marRight w:val="0"/>
      <w:marTop w:val="0"/>
      <w:marBottom w:val="0"/>
      <w:divBdr>
        <w:top w:val="none" w:sz="0" w:space="0" w:color="auto"/>
        <w:left w:val="none" w:sz="0" w:space="0" w:color="auto"/>
        <w:bottom w:val="none" w:sz="0" w:space="0" w:color="auto"/>
        <w:right w:val="none" w:sz="0" w:space="0" w:color="auto"/>
      </w:divBdr>
    </w:div>
    <w:div w:id="313684974">
      <w:bodyDiv w:val="1"/>
      <w:marLeft w:val="0"/>
      <w:marRight w:val="0"/>
      <w:marTop w:val="0"/>
      <w:marBottom w:val="0"/>
      <w:divBdr>
        <w:top w:val="none" w:sz="0" w:space="0" w:color="auto"/>
        <w:left w:val="none" w:sz="0" w:space="0" w:color="auto"/>
        <w:bottom w:val="none" w:sz="0" w:space="0" w:color="auto"/>
        <w:right w:val="none" w:sz="0" w:space="0" w:color="auto"/>
      </w:divBdr>
    </w:div>
    <w:div w:id="325404064">
      <w:bodyDiv w:val="1"/>
      <w:marLeft w:val="0"/>
      <w:marRight w:val="0"/>
      <w:marTop w:val="0"/>
      <w:marBottom w:val="0"/>
      <w:divBdr>
        <w:top w:val="none" w:sz="0" w:space="0" w:color="auto"/>
        <w:left w:val="none" w:sz="0" w:space="0" w:color="auto"/>
        <w:bottom w:val="none" w:sz="0" w:space="0" w:color="auto"/>
        <w:right w:val="none" w:sz="0" w:space="0" w:color="auto"/>
      </w:divBdr>
    </w:div>
    <w:div w:id="338822198">
      <w:bodyDiv w:val="1"/>
      <w:marLeft w:val="0"/>
      <w:marRight w:val="0"/>
      <w:marTop w:val="0"/>
      <w:marBottom w:val="0"/>
      <w:divBdr>
        <w:top w:val="none" w:sz="0" w:space="0" w:color="auto"/>
        <w:left w:val="none" w:sz="0" w:space="0" w:color="auto"/>
        <w:bottom w:val="none" w:sz="0" w:space="0" w:color="auto"/>
        <w:right w:val="none" w:sz="0" w:space="0" w:color="auto"/>
      </w:divBdr>
    </w:div>
    <w:div w:id="347175336">
      <w:bodyDiv w:val="1"/>
      <w:marLeft w:val="0"/>
      <w:marRight w:val="0"/>
      <w:marTop w:val="0"/>
      <w:marBottom w:val="0"/>
      <w:divBdr>
        <w:top w:val="none" w:sz="0" w:space="0" w:color="auto"/>
        <w:left w:val="none" w:sz="0" w:space="0" w:color="auto"/>
        <w:bottom w:val="none" w:sz="0" w:space="0" w:color="auto"/>
        <w:right w:val="none" w:sz="0" w:space="0" w:color="auto"/>
      </w:divBdr>
    </w:div>
    <w:div w:id="348258914">
      <w:bodyDiv w:val="1"/>
      <w:marLeft w:val="0"/>
      <w:marRight w:val="0"/>
      <w:marTop w:val="0"/>
      <w:marBottom w:val="0"/>
      <w:divBdr>
        <w:top w:val="none" w:sz="0" w:space="0" w:color="auto"/>
        <w:left w:val="none" w:sz="0" w:space="0" w:color="auto"/>
        <w:bottom w:val="none" w:sz="0" w:space="0" w:color="auto"/>
        <w:right w:val="none" w:sz="0" w:space="0" w:color="auto"/>
      </w:divBdr>
    </w:div>
    <w:div w:id="353385973">
      <w:bodyDiv w:val="1"/>
      <w:marLeft w:val="0"/>
      <w:marRight w:val="0"/>
      <w:marTop w:val="0"/>
      <w:marBottom w:val="0"/>
      <w:divBdr>
        <w:top w:val="none" w:sz="0" w:space="0" w:color="auto"/>
        <w:left w:val="none" w:sz="0" w:space="0" w:color="auto"/>
        <w:bottom w:val="none" w:sz="0" w:space="0" w:color="auto"/>
        <w:right w:val="none" w:sz="0" w:space="0" w:color="auto"/>
      </w:divBdr>
    </w:div>
    <w:div w:id="363674698">
      <w:bodyDiv w:val="1"/>
      <w:marLeft w:val="0"/>
      <w:marRight w:val="0"/>
      <w:marTop w:val="0"/>
      <w:marBottom w:val="0"/>
      <w:divBdr>
        <w:top w:val="none" w:sz="0" w:space="0" w:color="auto"/>
        <w:left w:val="none" w:sz="0" w:space="0" w:color="auto"/>
        <w:bottom w:val="none" w:sz="0" w:space="0" w:color="auto"/>
        <w:right w:val="none" w:sz="0" w:space="0" w:color="auto"/>
      </w:divBdr>
    </w:div>
    <w:div w:id="365178692">
      <w:bodyDiv w:val="1"/>
      <w:marLeft w:val="0"/>
      <w:marRight w:val="0"/>
      <w:marTop w:val="0"/>
      <w:marBottom w:val="0"/>
      <w:divBdr>
        <w:top w:val="none" w:sz="0" w:space="0" w:color="auto"/>
        <w:left w:val="none" w:sz="0" w:space="0" w:color="auto"/>
        <w:bottom w:val="none" w:sz="0" w:space="0" w:color="auto"/>
        <w:right w:val="none" w:sz="0" w:space="0" w:color="auto"/>
      </w:divBdr>
    </w:div>
    <w:div w:id="384524293">
      <w:bodyDiv w:val="1"/>
      <w:marLeft w:val="0"/>
      <w:marRight w:val="0"/>
      <w:marTop w:val="0"/>
      <w:marBottom w:val="0"/>
      <w:divBdr>
        <w:top w:val="none" w:sz="0" w:space="0" w:color="auto"/>
        <w:left w:val="none" w:sz="0" w:space="0" w:color="auto"/>
        <w:bottom w:val="none" w:sz="0" w:space="0" w:color="auto"/>
        <w:right w:val="none" w:sz="0" w:space="0" w:color="auto"/>
      </w:divBdr>
    </w:div>
    <w:div w:id="391001559">
      <w:bodyDiv w:val="1"/>
      <w:marLeft w:val="0"/>
      <w:marRight w:val="0"/>
      <w:marTop w:val="0"/>
      <w:marBottom w:val="0"/>
      <w:divBdr>
        <w:top w:val="none" w:sz="0" w:space="0" w:color="auto"/>
        <w:left w:val="none" w:sz="0" w:space="0" w:color="auto"/>
        <w:bottom w:val="none" w:sz="0" w:space="0" w:color="auto"/>
        <w:right w:val="none" w:sz="0" w:space="0" w:color="auto"/>
      </w:divBdr>
    </w:div>
    <w:div w:id="397753367">
      <w:bodyDiv w:val="1"/>
      <w:marLeft w:val="0"/>
      <w:marRight w:val="0"/>
      <w:marTop w:val="0"/>
      <w:marBottom w:val="0"/>
      <w:divBdr>
        <w:top w:val="none" w:sz="0" w:space="0" w:color="auto"/>
        <w:left w:val="none" w:sz="0" w:space="0" w:color="auto"/>
        <w:bottom w:val="none" w:sz="0" w:space="0" w:color="auto"/>
        <w:right w:val="none" w:sz="0" w:space="0" w:color="auto"/>
      </w:divBdr>
    </w:div>
    <w:div w:id="400490980">
      <w:bodyDiv w:val="1"/>
      <w:marLeft w:val="0"/>
      <w:marRight w:val="0"/>
      <w:marTop w:val="0"/>
      <w:marBottom w:val="0"/>
      <w:divBdr>
        <w:top w:val="none" w:sz="0" w:space="0" w:color="auto"/>
        <w:left w:val="none" w:sz="0" w:space="0" w:color="auto"/>
        <w:bottom w:val="none" w:sz="0" w:space="0" w:color="auto"/>
        <w:right w:val="none" w:sz="0" w:space="0" w:color="auto"/>
      </w:divBdr>
    </w:div>
    <w:div w:id="401610639">
      <w:bodyDiv w:val="1"/>
      <w:marLeft w:val="0"/>
      <w:marRight w:val="0"/>
      <w:marTop w:val="0"/>
      <w:marBottom w:val="0"/>
      <w:divBdr>
        <w:top w:val="none" w:sz="0" w:space="0" w:color="auto"/>
        <w:left w:val="none" w:sz="0" w:space="0" w:color="auto"/>
        <w:bottom w:val="none" w:sz="0" w:space="0" w:color="auto"/>
        <w:right w:val="none" w:sz="0" w:space="0" w:color="auto"/>
      </w:divBdr>
    </w:div>
    <w:div w:id="401950921">
      <w:bodyDiv w:val="1"/>
      <w:marLeft w:val="0"/>
      <w:marRight w:val="0"/>
      <w:marTop w:val="0"/>
      <w:marBottom w:val="0"/>
      <w:divBdr>
        <w:top w:val="none" w:sz="0" w:space="0" w:color="auto"/>
        <w:left w:val="none" w:sz="0" w:space="0" w:color="auto"/>
        <w:bottom w:val="none" w:sz="0" w:space="0" w:color="auto"/>
        <w:right w:val="none" w:sz="0" w:space="0" w:color="auto"/>
      </w:divBdr>
    </w:div>
    <w:div w:id="410009117">
      <w:bodyDiv w:val="1"/>
      <w:marLeft w:val="0"/>
      <w:marRight w:val="0"/>
      <w:marTop w:val="0"/>
      <w:marBottom w:val="0"/>
      <w:divBdr>
        <w:top w:val="none" w:sz="0" w:space="0" w:color="auto"/>
        <w:left w:val="none" w:sz="0" w:space="0" w:color="auto"/>
        <w:bottom w:val="none" w:sz="0" w:space="0" w:color="auto"/>
        <w:right w:val="none" w:sz="0" w:space="0" w:color="auto"/>
      </w:divBdr>
    </w:div>
    <w:div w:id="445275543">
      <w:bodyDiv w:val="1"/>
      <w:marLeft w:val="0"/>
      <w:marRight w:val="0"/>
      <w:marTop w:val="0"/>
      <w:marBottom w:val="0"/>
      <w:divBdr>
        <w:top w:val="none" w:sz="0" w:space="0" w:color="auto"/>
        <w:left w:val="none" w:sz="0" w:space="0" w:color="auto"/>
        <w:bottom w:val="none" w:sz="0" w:space="0" w:color="auto"/>
        <w:right w:val="none" w:sz="0" w:space="0" w:color="auto"/>
      </w:divBdr>
    </w:div>
    <w:div w:id="452527611">
      <w:bodyDiv w:val="1"/>
      <w:marLeft w:val="0"/>
      <w:marRight w:val="0"/>
      <w:marTop w:val="0"/>
      <w:marBottom w:val="0"/>
      <w:divBdr>
        <w:top w:val="none" w:sz="0" w:space="0" w:color="auto"/>
        <w:left w:val="none" w:sz="0" w:space="0" w:color="auto"/>
        <w:bottom w:val="none" w:sz="0" w:space="0" w:color="auto"/>
        <w:right w:val="none" w:sz="0" w:space="0" w:color="auto"/>
      </w:divBdr>
    </w:div>
    <w:div w:id="491869304">
      <w:bodyDiv w:val="1"/>
      <w:marLeft w:val="0"/>
      <w:marRight w:val="0"/>
      <w:marTop w:val="0"/>
      <w:marBottom w:val="0"/>
      <w:divBdr>
        <w:top w:val="none" w:sz="0" w:space="0" w:color="auto"/>
        <w:left w:val="none" w:sz="0" w:space="0" w:color="auto"/>
        <w:bottom w:val="none" w:sz="0" w:space="0" w:color="auto"/>
        <w:right w:val="none" w:sz="0" w:space="0" w:color="auto"/>
      </w:divBdr>
    </w:div>
    <w:div w:id="516309532">
      <w:bodyDiv w:val="1"/>
      <w:marLeft w:val="0"/>
      <w:marRight w:val="0"/>
      <w:marTop w:val="0"/>
      <w:marBottom w:val="0"/>
      <w:divBdr>
        <w:top w:val="none" w:sz="0" w:space="0" w:color="auto"/>
        <w:left w:val="none" w:sz="0" w:space="0" w:color="auto"/>
        <w:bottom w:val="none" w:sz="0" w:space="0" w:color="auto"/>
        <w:right w:val="none" w:sz="0" w:space="0" w:color="auto"/>
      </w:divBdr>
    </w:div>
    <w:div w:id="538274890">
      <w:bodyDiv w:val="1"/>
      <w:marLeft w:val="0"/>
      <w:marRight w:val="0"/>
      <w:marTop w:val="0"/>
      <w:marBottom w:val="0"/>
      <w:divBdr>
        <w:top w:val="none" w:sz="0" w:space="0" w:color="auto"/>
        <w:left w:val="none" w:sz="0" w:space="0" w:color="auto"/>
        <w:bottom w:val="none" w:sz="0" w:space="0" w:color="auto"/>
        <w:right w:val="none" w:sz="0" w:space="0" w:color="auto"/>
      </w:divBdr>
    </w:div>
    <w:div w:id="539634307">
      <w:bodyDiv w:val="1"/>
      <w:marLeft w:val="0"/>
      <w:marRight w:val="0"/>
      <w:marTop w:val="0"/>
      <w:marBottom w:val="0"/>
      <w:divBdr>
        <w:top w:val="none" w:sz="0" w:space="0" w:color="auto"/>
        <w:left w:val="none" w:sz="0" w:space="0" w:color="auto"/>
        <w:bottom w:val="none" w:sz="0" w:space="0" w:color="auto"/>
        <w:right w:val="none" w:sz="0" w:space="0" w:color="auto"/>
      </w:divBdr>
    </w:div>
    <w:div w:id="541599382">
      <w:bodyDiv w:val="1"/>
      <w:marLeft w:val="0"/>
      <w:marRight w:val="0"/>
      <w:marTop w:val="0"/>
      <w:marBottom w:val="0"/>
      <w:divBdr>
        <w:top w:val="none" w:sz="0" w:space="0" w:color="auto"/>
        <w:left w:val="none" w:sz="0" w:space="0" w:color="auto"/>
        <w:bottom w:val="none" w:sz="0" w:space="0" w:color="auto"/>
        <w:right w:val="none" w:sz="0" w:space="0" w:color="auto"/>
      </w:divBdr>
    </w:div>
    <w:div w:id="549079037">
      <w:bodyDiv w:val="1"/>
      <w:marLeft w:val="0"/>
      <w:marRight w:val="0"/>
      <w:marTop w:val="0"/>
      <w:marBottom w:val="0"/>
      <w:divBdr>
        <w:top w:val="none" w:sz="0" w:space="0" w:color="auto"/>
        <w:left w:val="none" w:sz="0" w:space="0" w:color="auto"/>
        <w:bottom w:val="none" w:sz="0" w:space="0" w:color="auto"/>
        <w:right w:val="none" w:sz="0" w:space="0" w:color="auto"/>
      </w:divBdr>
    </w:div>
    <w:div w:id="551965386">
      <w:bodyDiv w:val="1"/>
      <w:marLeft w:val="0"/>
      <w:marRight w:val="0"/>
      <w:marTop w:val="0"/>
      <w:marBottom w:val="0"/>
      <w:divBdr>
        <w:top w:val="none" w:sz="0" w:space="0" w:color="auto"/>
        <w:left w:val="none" w:sz="0" w:space="0" w:color="auto"/>
        <w:bottom w:val="none" w:sz="0" w:space="0" w:color="auto"/>
        <w:right w:val="none" w:sz="0" w:space="0" w:color="auto"/>
      </w:divBdr>
    </w:div>
    <w:div w:id="631983378">
      <w:bodyDiv w:val="1"/>
      <w:marLeft w:val="0"/>
      <w:marRight w:val="0"/>
      <w:marTop w:val="0"/>
      <w:marBottom w:val="0"/>
      <w:divBdr>
        <w:top w:val="none" w:sz="0" w:space="0" w:color="auto"/>
        <w:left w:val="none" w:sz="0" w:space="0" w:color="auto"/>
        <w:bottom w:val="none" w:sz="0" w:space="0" w:color="auto"/>
        <w:right w:val="none" w:sz="0" w:space="0" w:color="auto"/>
      </w:divBdr>
    </w:div>
    <w:div w:id="647903293">
      <w:bodyDiv w:val="1"/>
      <w:marLeft w:val="0"/>
      <w:marRight w:val="0"/>
      <w:marTop w:val="0"/>
      <w:marBottom w:val="0"/>
      <w:divBdr>
        <w:top w:val="none" w:sz="0" w:space="0" w:color="auto"/>
        <w:left w:val="none" w:sz="0" w:space="0" w:color="auto"/>
        <w:bottom w:val="none" w:sz="0" w:space="0" w:color="auto"/>
        <w:right w:val="none" w:sz="0" w:space="0" w:color="auto"/>
      </w:divBdr>
    </w:div>
    <w:div w:id="664161813">
      <w:bodyDiv w:val="1"/>
      <w:marLeft w:val="0"/>
      <w:marRight w:val="0"/>
      <w:marTop w:val="0"/>
      <w:marBottom w:val="0"/>
      <w:divBdr>
        <w:top w:val="none" w:sz="0" w:space="0" w:color="auto"/>
        <w:left w:val="none" w:sz="0" w:space="0" w:color="auto"/>
        <w:bottom w:val="none" w:sz="0" w:space="0" w:color="auto"/>
        <w:right w:val="none" w:sz="0" w:space="0" w:color="auto"/>
      </w:divBdr>
    </w:div>
    <w:div w:id="664629874">
      <w:bodyDiv w:val="1"/>
      <w:marLeft w:val="0"/>
      <w:marRight w:val="0"/>
      <w:marTop w:val="0"/>
      <w:marBottom w:val="0"/>
      <w:divBdr>
        <w:top w:val="none" w:sz="0" w:space="0" w:color="auto"/>
        <w:left w:val="none" w:sz="0" w:space="0" w:color="auto"/>
        <w:bottom w:val="none" w:sz="0" w:space="0" w:color="auto"/>
        <w:right w:val="none" w:sz="0" w:space="0" w:color="auto"/>
      </w:divBdr>
    </w:div>
    <w:div w:id="680745986">
      <w:bodyDiv w:val="1"/>
      <w:marLeft w:val="0"/>
      <w:marRight w:val="0"/>
      <w:marTop w:val="0"/>
      <w:marBottom w:val="0"/>
      <w:divBdr>
        <w:top w:val="none" w:sz="0" w:space="0" w:color="auto"/>
        <w:left w:val="none" w:sz="0" w:space="0" w:color="auto"/>
        <w:bottom w:val="none" w:sz="0" w:space="0" w:color="auto"/>
        <w:right w:val="none" w:sz="0" w:space="0" w:color="auto"/>
      </w:divBdr>
    </w:div>
    <w:div w:id="721633389">
      <w:bodyDiv w:val="1"/>
      <w:marLeft w:val="0"/>
      <w:marRight w:val="0"/>
      <w:marTop w:val="0"/>
      <w:marBottom w:val="0"/>
      <w:divBdr>
        <w:top w:val="none" w:sz="0" w:space="0" w:color="auto"/>
        <w:left w:val="none" w:sz="0" w:space="0" w:color="auto"/>
        <w:bottom w:val="none" w:sz="0" w:space="0" w:color="auto"/>
        <w:right w:val="none" w:sz="0" w:space="0" w:color="auto"/>
      </w:divBdr>
    </w:div>
    <w:div w:id="732199519">
      <w:bodyDiv w:val="1"/>
      <w:marLeft w:val="0"/>
      <w:marRight w:val="0"/>
      <w:marTop w:val="0"/>
      <w:marBottom w:val="0"/>
      <w:divBdr>
        <w:top w:val="none" w:sz="0" w:space="0" w:color="auto"/>
        <w:left w:val="none" w:sz="0" w:space="0" w:color="auto"/>
        <w:bottom w:val="none" w:sz="0" w:space="0" w:color="auto"/>
        <w:right w:val="none" w:sz="0" w:space="0" w:color="auto"/>
      </w:divBdr>
    </w:div>
    <w:div w:id="753742490">
      <w:bodyDiv w:val="1"/>
      <w:marLeft w:val="0"/>
      <w:marRight w:val="0"/>
      <w:marTop w:val="0"/>
      <w:marBottom w:val="0"/>
      <w:divBdr>
        <w:top w:val="none" w:sz="0" w:space="0" w:color="auto"/>
        <w:left w:val="none" w:sz="0" w:space="0" w:color="auto"/>
        <w:bottom w:val="none" w:sz="0" w:space="0" w:color="auto"/>
        <w:right w:val="none" w:sz="0" w:space="0" w:color="auto"/>
      </w:divBdr>
    </w:div>
    <w:div w:id="771362697">
      <w:bodyDiv w:val="1"/>
      <w:marLeft w:val="0"/>
      <w:marRight w:val="0"/>
      <w:marTop w:val="0"/>
      <w:marBottom w:val="0"/>
      <w:divBdr>
        <w:top w:val="none" w:sz="0" w:space="0" w:color="auto"/>
        <w:left w:val="none" w:sz="0" w:space="0" w:color="auto"/>
        <w:bottom w:val="none" w:sz="0" w:space="0" w:color="auto"/>
        <w:right w:val="none" w:sz="0" w:space="0" w:color="auto"/>
      </w:divBdr>
    </w:div>
    <w:div w:id="785808921">
      <w:bodyDiv w:val="1"/>
      <w:marLeft w:val="0"/>
      <w:marRight w:val="0"/>
      <w:marTop w:val="0"/>
      <w:marBottom w:val="0"/>
      <w:divBdr>
        <w:top w:val="none" w:sz="0" w:space="0" w:color="auto"/>
        <w:left w:val="none" w:sz="0" w:space="0" w:color="auto"/>
        <w:bottom w:val="none" w:sz="0" w:space="0" w:color="auto"/>
        <w:right w:val="none" w:sz="0" w:space="0" w:color="auto"/>
      </w:divBdr>
    </w:div>
    <w:div w:id="794955837">
      <w:bodyDiv w:val="1"/>
      <w:marLeft w:val="0"/>
      <w:marRight w:val="0"/>
      <w:marTop w:val="0"/>
      <w:marBottom w:val="0"/>
      <w:divBdr>
        <w:top w:val="none" w:sz="0" w:space="0" w:color="auto"/>
        <w:left w:val="none" w:sz="0" w:space="0" w:color="auto"/>
        <w:bottom w:val="none" w:sz="0" w:space="0" w:color="auto"/>
        <w:right w:val="none" w:sz="0" w:space="0" w:color="auto"/>
      </w:divBdr>
    </w:div>
    <w:div w:id="806894280">
      <w:bodyDiv w:val="1"/>
      <w:marLeft w:val="0"/>
      <w:marRight w:val="0"/>
      <w:marTop w:val="0"/>
      <w:marBottom w:val="0"/>
      <w:divBdr>
        <w:top w:val="none" w:sz="0" w:space="0" w:color="auto"/>
        <w:left w:val="none" w:sz="0" w:space="0" w:color="auto"/>
        <w:bottom w:val="none" w:sz="0" w:space="0" w:color="auto"/>
        <w:right w:val="none" w:sz="0" w:space="0" w:color="auto"/>
      </w:divBdr>
    </w:div>
    <w:div w:id="822160130">
      <w:bodyDiv w:val="1"/>
      <w:marLeft w:val="0"/>
      <w:marRight w:val="0"/>
      <w:marTop w:val="0"/>
      <w:marBottom w:val="0"/>
      <w:divBdr>
        <w:top w:val="none" w:sz="0" w:space="0" w:color="auto"/>
        <w:left w:val="none" w:sz="0" w:space="0" w:color="auto"/>
        <w:bottom w:val="none" w:sz="0" w:space="0" w:color="auto"/>
        <w:right w:val="none" w:sz="0" w:space="0" w:color="auto"/>
      </w:divBdr>
    </w:div>
    <w:div w:id="845100100">
      <w:bodyDiv w:val="1"/>
      <w:marLeft w:val="0"/>
      <w:marRight w:val="0"/>
      <w:marTop w:val="0"/>
      <w:marBottom w:val="0"/>
      <w:divBdr>
        <w:top w:val="none" w:sz="0" w:space="0" w:color="auto"/>
        <w:left w:val="none" w:sz="0" w:space="0" w:color="auto"/>
        <w:bottom w:val="none" w:sz="0" w:space="0" w:color="auto"/>
        <w:right w:val="none" w:sz="0" w:space="0" w:color="auto"/>
      </w:divBdr>
    </w:div>
    <w:div w:id="849762085">
      <w:bodyDiv w:val="1"/>
      <w:marLeft w:val="0"/>
      <w:marRight w:val="0"/>
      <w:marTop w:val="0"/>
      <w:marBottom w:val="0"/>
      <w:divBdr>
        <w:top w:val="none" w:sz="0" w:space="0" w:color="auto"/>
        <w:left w:val="none" w:sz="0" w:space="0" w:color="auto"/>
        <w:bottom w:val="none" w:sz="0" w:space="0" w:color="auto"/>
        <w:right w:val="none" w:sz="0" w:space="0" w:color="auto"/>
      </w:divBdr>
    </w:div>
    <w:div w:id="854080468">
      <w:bodyDiv w:val="1"/>
      <w:marLeft w:val="0"/>
      <w:marRight w:val="0"/>
      <w:marTop w:val="0"/>
      <w:marBottom w:val="0"/>
      <w:divBdr>
        <w:top w:val="none" w:sz="0" w:space="0" w:color="auto"/>
        <w:left w:val="none" w:sz="0" w:space="0" w:color="auto"/>
        <w:bottom w:val="none" w:sz="0" w:space="0" w:color="auto"/>
        <w:right w:val="none" w:sz="0" w:space="0" w:color="auto"/>
      </w:divBdr>
    </w:div>
    <w:div w:id="855267310">
      <w:bodyDiv w:val="1"/>
      <w:marLeft w:val="0"/>
      <w:marRight w:val="0"/>
      <w:marTop w:val="0"/>
      <w:marBottom w:val="0"/>
      <w:divBdr>
        <w:top w:val="none" w:sz="0" w:space="0" w:color="auto"/>
        <w:left w:val="none" w:sz="0" w:space="0" w:color="auto"/>
        <w:bottom w:val="none" w:sz="0" w:space="0" w:color="auto"/>
        <w:right w:val="none" w:sz="0" w:space="0" w:color="auto"/>
      </w:divBdr>
    </w:div>
    <w:div w:id="859051667">
      <w:bodyDiv w:val="1"/>
      <w:marLeft w:val="0"/>
      <w:marRight w:val="0"/>
      <w:marTop w:val="0"/>
      <w:marBottom w:val="0"/>
      <w:divBdr>
        <w:top w:val="none" w:sz="0" w:space="0" w:color="auto"/>
        <w:left w:val="none" w:sz="0" w:space="0" w:color="auto"/>
        <w:bottom w:val="none" w:sz="0" w:space="0" w:color="auto"/>
        <w:right w:val="none" w:sz="0" w:space="0" w:color="auto"/>
      </w:divBdr>
    </w:div>
    <w:div w:id="877204678">
      <w:bodyDiv w:val="1"/>
      <w:marLeft w:val="0"/>
      <w:marRight w:val="0"/>
      <w:marTop w:val="0"/>
      <w:marBottom w:val="0"/>
      <w:divBdr>
        <w:top w:val="none" w:sz="0" w:space="0" w:color="auto"/>
        <w:left w:val="none" w:sz="0" w:space="0" w:color="auto"/>
        <w:bottom w:val="none" w:sz="0" w:space="0" w:color="auto"/>
        <w:right w:val="none" w:sz="0" w:space="0" w:color="auto"/>
      </w:divBdr>
    </w:div>
    <w:div w:id="880360820">
      <w:bodyDiv w:val="1"/>
      <w:marLeft w:val="0"/>
      <w:marRight w:val="0"/>
      <w:marTop w:val="0"/>
      <w:marBottom w:val="0"/>
      <w:divBdr>
        <w:top w:val="none" w:sz="0" w:space="0" w:color="auto"/>
        <w:left w:val="none" w:sz="0" w:space="0" w:color="auto"/>
        <w:bottom w:val="none" w:sz="0" w:space="0" w:color="auto"/>
        <w:right w:val="none" w:sz="0" w:space="0" w:color="auto"/>
      </w:divBdr>
    </w:div>
    <w:div w:id="882522989">
      <w:bodyDiv w:val="1"/>
      <w:marLeft w:val="0"/>
      <w:marRight w:val="0"/>
      <w:marTop w:val="0"/>
      <w:marBottom w:val="0"/>
      <w:divBdr>
        <w:top w:val="none" w:sz="0" w:space="0" w:color="auto"/>
        <w:left w:val="none" w:sz="0" w:space="0" w:color="auto"/>
        <w:bottom w:val="none" w:sz="0" w:space="0" w:color="auto"/>
        <w:right w:val="none" w:sz="0" w:space="0" w:color="auto"/>
      </w:divBdr>
    </w:div>
    <w:div w:id="890917605">
      <w:bodyDiv w:val="1"/>
      <w:marLeft w:val="0"/>
      <w:marRight w:val="0"/>
      <w:marTop w:val="0"/>
      <w:marBottom w:val="0"/>
      <w:divBdr>
        <w:top w:val="none" w:sz="0" w:space="0" w:color="auto"/>
        <w:left w:val="none" w:sz="0" w:space="0" w:color="auto"/>
        <w:bottom w:val="none" w:sz="0" w:space="0" w:color="auto"/>
        <w:right w:val="none" w:sz="0" w:space="0" w:color="auto"/>
      </w:divBdr>
    </w:div>
    <w:div w:id="939069169">
      <w:bodyDiv w:val="1"/>
      <w:marLeft w:val="0"/>
      <w:marRight w:val="0"/>
      <w:marTop w:val="0"/>
      <w:marBottom w:val="0"/>
      <w:divBdr>
        <w:top w:val="none" w:sz="0" w:space="0" w:color="auto"/>
        <w:left w:val="none" w:sz="0" w:space="0" w:color="auto"/>
        <w:bottom w:val="none" w:sz="0" w:space="0" w:color="auto"/>
        <w:right w:val="none" w:sz="0" w:space="0" w:color="auto"/>
      </w:divBdr>
    </w:div>
    <w:div w:id="972561884">
      <w:bodyDiv w:val="1"/>
      <w:marLeft w:val="0"/>
      <w:marRight w:val="0"/>
      <w:marTop w:val="0"/>
      <w:marBottom w:val="0"/>
      <w:divBdr>
        <w:top w:val="none" w:sz="0" w:space="0" w:color="auto"/>
        <w:left w:val="none" w:sz="0" w:space="0" w:color="auto"/>
        <w:bottom w:val="none" w:sz="0" w:space="0" w:color="auto"/>
        <w:right w:val="none" w:sz="0" w:space="0" w:color="auto"/>
      </w:divBdr>
    </w:div>
    <w:div w:id="978535864">
      <w:bodyDiv w:val="1"/>
      <w:marLeft w:val="0"/>
      <w:marRight w:val="0"/>
      <w:marTop w:val="0"/>
      <w:marBottom w:val="0"/>
      <w:divBdr>
        <w:top w:val="none" w:sz="0" w:space="0" w:color="auto"/>
        <w:left w:val="none" w:sz="0" w:space="0" w:color="auto"/>
        <w:bottom w:val="none" w:sz="0" w:space="0" w:color="auto"/>
        <w:right w:val="none" w:sz="0" w:space="0" w:color="auto"/>
      </w:divBdr>
    </w:div>
    <w:div w:id="1011378482">
      <w:bodyDiv w:val="1"/>
      <w:marLeft w:val="0"/>
      <w:marRight w:val="0"/>
      <w:marTop w:val="0"/>
      <w:marBottom w:val="0"/>
      <w:divBdr>
        <w:top w:val="none" w:sz="0" w:space="0" w:color="auto"/>
        <w:left w:val="none" w:sz="0" w:space="0" w:color="auto"/>
        <w:bottom w:val="none" w:sz="0" w:space="0" w:color="auto"/>
        <w:right w:val="none" w:sz="0" w:space="0" w:color="auto"/>
      </w:divBdr>
    </w:div>
    <w:div w:id="1013842058">
      <w:bodyDiv w:val="1"/>
      <w:marLeft w:val="0"/>
      <w:marRight w:val="0"/>
      <w:marTop w:val="0"/>
      <w:marBottom w:val="0"/>
      <w:divBdr>
        <w:top w:val="none" w:sz="0" w:space="0" w:color="auto"/>
        <w:left w:val="none" w:sz="0" w:space="0" w:color="auto"/>
        <w:bottom w:val="none" w:sz="0" w:space="0" w:color="auto"/>
        <w:right w:val="none" w:sz="0" w:space="0" w:color="auto"/>
      </w:divBdr>
    </w:div>
    <w:div w:id="1018777226">
      <w:bodyDiv w:val="1"/>
      <w:marLeft w:val="0"/>
      <w:marRight w:val="0"/>
      <w:marTop w:val="0"/>
      <w:marBottom w:val="0"/>
      <w:divBdr>
        <w:top w:val="none" w:sz="0" w:space="0" w:color="auto"/>
        <w:left w:val="none" w:sz="0" w:space="0" w:color="auto"/>
        <w:bottom w:val="none" w:sz="0" w:space="0" w:color="auto"/>
        <w:right w:val="none" w:sz="0" w:space="0" w:color="auto"/>
      </w:divBdr>
    </w:div>
    <w:div w:id="1023241175">
      <w:bodyDiv w:val="1"/>
      <w:marLeft w:val="0"/>
      <w:marRight w:val="0"/>
      <w:marTop w:val="0"/>
      <w:marBottom w:val="0"/>
      <w:divBdr>
        <w:top w:val="none" w:sz="0" w:space="0" w:color="auto"/>
        <w:left w:val="none" w:sz="0" w:space="0" w:color="auto"/>
        <w:bottom w:val="none" w:sz="0" w:space="0" w:color="auto"/>
        <w:right w:val="none" w:sz="0" w:space="0" w:color="auto"/>
      </w:divBdr>
    </w:div>
    <w:div w:id="1028484765">
      <w:bodyDiv w:val="1"/>
      <w:marLeft w:val="0"/>
      <w:marRight w:val="0"/>
      <w:marTop w:val="0"/>
      <w:marBottom w:val="0"/>
      <w:divBdr>
        <w:top w:val="none" w:sz="0" w:space="0" w:color="auto"/>
        <w:left w:val="none" w:sz="0" w:space="0" w:color="auto"/>
        <w:bottom w:val="none" w:sz="0" w:space="0" w:color="auto"/>
        <w:right w:val="none" w:sz="0" w:space="0" w:color="auto"/>
      </w:divBdr>
    </w:div>
    <w:div w:id="1029180553">
      <w:bodyDiv w:val="1"/>
      <w:marLeft w:val="0"/>
      <w:marRight w:val="0"/>
      <w:marTop w:val="0"/>
      <w:marBottom w:val="0"/>
      <w:divBdr>
        <w:top w:val="none" w:sz="0" w:space="0" w:color="auto"/>
        <w:left w:val="none" w:sz="0" w:space="0" w:color="auto"/>
        <w:bottom w:val="none" w:sz="0" w:space="0" w:color="auto"/>
        <w:right w:val="none" w:sz="0" w:space="0" w:color="auto"/>
      </w:divBdr>
    </w:div>
    <w:div w:id="1030453710">
      <w:bodyDiv w:val="1"/>
      <w:marLeft w:val="0"/>
      <w:marRight w:val="0"/>
      <w:marTop w:val="0"/>
      <w:marBottom w:val="0"/>
      <w:divBdr>
        <w:top w:val="none" w:sz="0" w:space="0" w:color="auto"/>
        <w:left w:val="none" w:sz="0" w:space="0" w:color="auto"/>
        <w:bottom w:val="none" w:sz="0" w:space="0" w:color="auto"/>
        <w:right w:val="none" w:sz="0" w:space="0" w:color="auto"/>
      </w:divBdr>
    </w:div>
    <w:div w:id="1041783990">
      <w:bodyDiv w:val="1"/>
      <w:marLeft w:val="0"/>
      <w:marRight w:val="0"/>
      <w:marTop w:val="0"/>
      <w:marBottom w:val="0"/>
      <w:divBdr>
        <w:top w:val="none" w:sz="0" w:space="0" w:color="auto"/>
        <w:left w:val="none" w:sz="0" w:space="0" w:color="auto"/>
        <w:bottom w:val="none" w:sz="0" w:space="0" w:color="auto"/>
        <w:right w:val="none" w:sz="0" w:space="0" w:color="auto"/>
      </w:divBdr>
    </w:div>
    <w:div w:id="1070270470">
      <w:bodyDiv w:val="1"/>
      <w:marLeft w:val="0"/>
      <w:marRight w:val="0"/>
      <w:marTop w:val="0"/>
      <w:marBottom w:val="0"/>
      <w:divBdr>
        <w:top w:val="none" w:sz="0" w:space="0" w:color="auto"/>
        <w:left w:val="none" w:sz="0" w:space="0" w:color="auto"/>
        <w:bottom w:val="none" w:sz="0" w:space="0" w:color="auto"/>
        <w:right w:val="none" w:sz="0" w:space="0" w:color="auto"/>
      </w:divBdr>
    </w:div>
    <w:div w:id="1086339183">
      <w:bodyDiv w:val="1"/>
      <w:marLeft w:val="0"/>
      <w:marRight w:val="0"/>
      <w:marTop w:val="0"/>
      <w:marBottom w:val="0"/>
      <w:divBdr>
        <w:top w:val="none" w:sz="0" w:space="0" w:color="auto"/>
        <w:left w:val="none" w:sz="0" w:space="0" w:color="auto"/>
        <w:bottom w:val="none" w:sz="0" w:space="0" w:color="auto"/>
        <w:right w:val="none" w:sz="0" w:space="0" w:color="auto"/>
      </w:divBdr>
    </w:div>
    <w:div w:id="1086342063">
      <w:bodyDiv w:val="1"/>
      <w:marLeft w:val="0"/>
      <w:marRight w:val="0"/>
      <w:marTop w:val="0"/>
      <w:marBottom w:val="0"/>
      <w:divBdr>
        <w:top w:val="none" w:sz="0" w:space="0" w:color="auto"/>
        <w:left w:val="none" w:sz="0" w:space="0" w:color="auto"/>
        <w:bottom w:val="none" w:sz="0" w:space="0" w:color="auto"/>
        <w:right w:val="none" w:sz="0" w:space="0" w:color="auto"/>
      </w:divBdr>
      <w:divsChild>
        <w:div w:id="2990730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114053625">
      <w:bodyDiv w:val="1"/>
      <w:marLeft w:val="0"/>
      <w:marRight w:val="0"/>
      <w:marTop w:val="0"/>
      <w:marBottom w:val="0"/>
      <w:divBdr>
        <w:top w:val="none" w:sz="0" w:space="0" w:color="auto"/>
        <w:left w:val="none" w:sz="0" w:space="0" w:color="auto"/>
        <w:bottom w:val="none" w:sz="0" w:space="0" w:color="auto"/>
        <w:right w:val="none" w:sz="0" w:space="0" w:color="auto"/>
      </w:divBdr>
    </w:div>
    <w:div w:id="1135175471">
      <w:bodyDiv w:val="1"/>
      <w:marLeft w:val="0"/>
      <w:marRight w:val="0"/>
      <w:marTop w:val="0"/>
      <w:marBottom w:val="0"/>
      <w:divBdr>
        <w:top w:val="none" w:sz="0" w:space="0" w:color="auto"/>
        <w:left w:val="none" w:sz="0" w:space="0" w:color="auto"/>
        <w:bottom w:val="none" w:sz="0" w:space="0" w:color="auto"/>
        <w:right w:val="none" w:sz="0" w:space="0" w:color="auto"/>
      </w:divBdr>
    </w:div>
    <w:div w:id="1145515402">
      <w:bodyDiv w:val="1"/>
      <w:marLeft w:val="0"/>
      <w:marRight w:val="0"/>
      <w:marTop w:val="0"/>
      <w:marBottom w:val="0"/>
      <w:divBdr>
        <w:top w:val="none" w:sz="0" w:space="0" w:color="auto"/>
        <w:left w:val="none" w:sz="0" w:space="0" w:color="auto"/>
        <w:bottom w:val="none" w:sz="0" w:space="0" w:color="auto"/>
        <w:right w:val="none" w:sz="0" w:space="0" w:color="auto"/>
      </w:divBdr>
    </w:div>
    <w:div w:id="1157843071">
      <w:bodyDiv w:val="1"/>
      <w:marLeft w:val="0"/>
      <w:marRight w:val="0"/>
      <w:marTop w:val="0"/>
      <w:marBottom w:val="0"/>
      <w:divBdr>
        <w:top w:val="none" w:sz="0" w:space="0" w:color="auto"/>
        <w:left w:val="none" w:sz="0" w:space="0" w:color="auto"/>
        <w:bottom w:val="none" w:sz="0" w:space="0" w:color="auto"/>
        <w:right w:val="none" w:sz="0" w:space="0" w:color="auto"/>
      </w:divBdr>
    </w:div>
    <w:div w:id="1160971854">
      <w:bodyDiv w:val="1"/>
      <w:marLeft w:val="0"/>
      <w:marRight w:val="0"/>
      <w:marTop w:val="0"/>
      <w:marBottom w:val="0"/>
      <w:divBdr>
        <w:top w:val="none" w:sz="0" w:space="0" w:color="auto"/>
        <w:left w:val="none" w:sz="0" w:space="0" w:color="auto"/>
        <w:bottom w:val="none" w:sz="0" w:space="0" w:color="auto"/>
        <w:right w:val="none" w:sz="0" w:space="0" w:color="auto"/>
      </w:divBdr>
    </w:div>
    <w:div w:id="1167747930">
      <w:bodyDiv w:val="1"/>
      <w:marLeft w:val="0"/>
      <w:marRight w:val="0"/>
      <w:marTop w:val="0"/>
      <w:marBottom w:val="0"/>
      <w:divBdr>
        <w:top w:val="none" w:sz="0" w:space="0" w:color="auto"/>
        <w:left w:val="none" w:sz="0" w:space="0" w:color="auto"/>
        <w:bottom w:val="none" w:sz="0" w:space="0" w:color="auto"/>
        <w:right w:val="none" w:sz="0" w:space="0" w:color="auto"/>
      </w:divBdr>
    </w:div>
    <w:div w:id="1172797380">
      <w:bodyDiv w:val="1"/>
      <w:marLeft w:val="0"/>
      <w:marRight w:val="0"/>
      <w:marTop w:val="0"/>
      <w:marBottom w:val="0"/>
      <w:divBdr>
        <w:top w:val="none" w:sz="0" w:space="0" w:color="auto"/>
        <w:left w:val="none" w:sz="0" w:space="0" w:color="auto"/>
        <w:bottom w:val="none" w:sz="0" w:space="0" w:color="auto"/>
        <w:right w:val="none" w:sz="0" w:space="0" w:color="auto"/>
      </w:divBdr>
    </w:div>
    <w:div w:id="1173180942">
      <w:bodyDiv w:val="1"/>
      <w:marLeft w:val="0"/>
      <w:marRight w:val="0"/>
      <w:marTop w:val="0"/>
      <w:marBottom w:val="0"/>
      <w:divBdr>
        <w:top w:val="none" w:sz="0" w:space="0" w:color="auto"/>
        <w:left w:val="none" w:sz="0" w:space="0" w:color="auto"/>
        <w:bottom w:val="none" w:sz="0" w:space="0" w:color="auto"/>
        <w:right w:val="none" w:sz="0" w:space="0" w:color="auto"/>
      </w:divBdr>
    </w:div>
    <w:div w:id="1181119911">
      <w:bodyDiv w:val="1"/>
      <w:marLeft w:val="0"/>
      <w:marRight w:val="0"/>
      <w:marTop w:val="0"/>
      <w:marBottom w:val="0"/>
      <w:divBdr>
        <w:top w:val="none" w:sz="0" w:space="0" w:color="auto"/>
        <w:left w:val="none" w:sz="0" w:space="0" w:color="auto"/>
        <w:bottom w:val="none" w:sz="0" w:space="0" w:color="auto"/>
        <w:right w:val="none" w:sz="0" w:space="0" w:color="auto"/>
      </w:divBdr>
    </w:div>
    <w:div w:id="1186023106">
      <w:bodyDiv w:val="1"/>
      <w:marLeft w:val="0"/>
      <w:marRight w:val="0"/>
      <w:marTop w:val="0"/>
      <w:marBottom w:val="0"/>
      <w:divBdr>
        <w:top w:val="none" w:sz="0" w:space="0" w:color="auto"/>
        <w:left w:val="none" w:sz="0" w:space="0" w:color="auto"/>
        <w:bottom w:val="none" w:sz="0" w:space="0" w:color="auto"/>
        <w:right w:val="none" w:sz="0" w:space="0" w:color="auto"/>
      </w:divBdr>
    </w:div>
    <w:div w:id="1210337318">
      <w:bodyDiv w:val="1"/>
      <w:marLeft w:val="0"/>
      <w:marRight w:val="0"/>
      <w:marTop w:val="0"/>
      <w:marBottom w:val="0"/>
      <w:divBdr>
        <w:top w:val="none" w:sz="0" w:space="0" w:color="auto"/>
        <w:left w:val="none" w:sz="0" w:space="0" w:color="auto"/>
        <w:bottom w:val="none" w:sz="0" w:space="0" w:color="auto"/>
        <w:right w:val="none" w:sz="0" w:space="0" w:color="auto"/>
      </w:divBdr>
    </w:div>
    <w:div w:id="1233662032">
      <w:bodyDiv w:val="1"/>
      <w:marLeft w:val="0"/>
      <w:marRight w:val="0"/>
      <w:marTop w:val="0"/>
      <w:marBottom w:val="0"/>
      <w:divBdr>
        <w:top w:val="none" w:sz="0" w:space="0" w:color="auto"/>
        <w:left w:val="none" w:sz="0" w:space="0" w:color="auto"/>
        <w:bottom w:val="none" w:sz="0" w:space="0" w:color="auto"/>
        <w:right w:val="none" w:sz="0" w:space="0" w:color="auto"/>
      </w:divBdr>
    </w:div>
    <w:div w:id="1238440751">
      <w:bodyDiv w:val="1"/>
      <w:marLeft w:val="0"/>
      <w:marRight w:val="0"/>
      <w:marTop w:val="0"/>
      <w:marBottom w:val="0"/>
      <w:divBdr>
        <w:top w:val="none" w:sz="0" w:space="0" w:color="auto"/>
        <w:left w:val="none" w:sz="0" w:space="0" w:color="auto"/>
        <w:bottom w:val="none" w:sz="0" w:space="0" w:color="auto"/>
        <w:right w:val="none" w:sz="0" w:space="0" w:color="auto"/>
      </w:divBdr>
    </w:div>
    <w:div w:id="1248155334">
      <w:bodyDiv w:val="1"/>
      <w:marLeft w:val="0"/>
      <w:marRight w:val="0"/>
      <w:marTop w:val="0"/>
      <w:marBottom w:val="0"/>
      <w:divBdr>
        <w:top w:val="none" w:sz="0" w:space="0" w:color="auto"/>
        <w:left w:val="none" w:sz="0" w:space="0" w:color="auto"/>
        <w:bottom w:val="none" w:sz="0" w:space="0" w:color="auto"/>
        <w:right w:val="none" w:sz="0" w:space="0" w:color="auto"/>
      </w:divBdr>
    </w:div>
    <w:div w:id="1276403394">
      <w:bodyDiv w:val="1"/>
      <w:marLeft w:val="0"/>
      <w:marRight w:val="0"/>
      <w:marTop w:val="0"/>
      <w:marBottom w:val="0"/>
      <w:divBdr>
        <w:top w:val="none" w:sz="0" w:space="0" w:color="auto"/>
        <w:left w:val="none" w:sz="0" w:space="0" w:color="auto"/>
        <w:bottom w:val="none" w:sz="0" w:space="0" w:color="auto"/>
        <w:right w:val="none" w:sz="0" w:space="0" w:color="auto"/>
      </w:divBdr>
    </w:div>
    <w:div w:id="1287081378">
      <w:bodyDiv w:val="1"/>
      <w:marLeft w:val="0"/>
      <w:marRight w:val="0"/>
      <w:marTop w:val="0"/>
      <w:marBottom w:val="0"/>
      <w:divBdr>
        <w:top w:val="none" w:sz="0" w:space="0" w:color="auto"/>
        <w:left w:val="none" w:sz="0" w:space="0" w:color="auto"/>
        <w:bottom w:val="none" w:sz="0" w:space="0" w:color="auto"/>
        <w:right w:val="none" w:sz="0" w:space="0" w:color="auto"/>
      </w:divBdr>
    </w:div>
    <w:div w:id="1293487851">
      <w:bodyDiv w:val="1"/>
      <w:marLeft w:val="0"/>
      <w:marRight w:val="0"/>
      <w:marTop w:val="0"/>
      <w:marBottom w:val="0"/>
      <w:divBdr>
        <w:top w:val="none" w:sz="0" w:space="0" w:color="auto"/>
        <w:left w:val="none" w:sz="0" w:space="0" w:color="auto"/>
        <w:bottom w:val="none" w:sz="0" w:space="0" w:color="auto"/>
        <w:right w:val="none" w:sz="0" w:space="0" w:color="auto"/>
      </w:divBdr>
    </w:div>
    <w:div w:id="1307777832">
      <w:bodyDiv w:val="1"/>
      <w:marLeft w:val="0"/>
      <w:marRight w:val="0"/>
      <w:marTop w:val="0"/>
      <w:marBottom w:val="0"/>
      <w:divBdr>
        <w:top w:val="none" w:sz="0" w:space="0" w:color="auto"/>
        <w:left w:val="none" w:sz="0" w:space="0" w:color="auto"/>
        <w:bottom w:val="none" w:sz="0" w:space="0" w:color="auto"/>
        <w:right w:val="none" w:sz="0" w:space="0" w:color="auto"/>
      </w:divBdr>
    </w:div>
    <w:div w:id="1350257739">
      <w:bodyDiv w:val="1"/>
      <w:marLeft w:val="0"/>
      <w:marRight w:val="0"/>
      <w:marTop w:val="0"/>
      <w:marBottom w:val="0"/>
      <w:divBdr>
        <w:top w:val="none" w:sz="0" w:space="0" w:color="auto"/>
        <w:left w:val="none" w:sz="0" w:space="0" w:color="auto"/>
        <w:bottom w:val="none" w:sz="0" w:space="0" w:color="auto"/>
        <w:right w:val="none" w:sz="0" w:space="0" w:color="auto"/>
      </w:divBdr>
    </w:div>
    <w:div w:id="1353997003">
      <w:bodyDiv w:val="1"/>
      <w:marLeft w:val="0"/>
      <w:marRight w:val="0"/>
      <w:marTop w:val="0"/>
      <w:marBottom w:val="0"/>
      <w:divBdr>
        <w:top w:val="none" w:sz="0" w:space="0" w:color="auto"/>
        <w:left w:val="none" w:sz="0" w:space="0" w:color="auto"/>
        <w:bottom w:val="none" w:sz="0" w:space="0" w:color="auto"/>
        <w:right w:val="none" w:sz="0" w:space="0" w:color="auto"/>
      </w:divBdr>
      <w:divsChild>
        <w:div w:id="76423048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362390697">
      <w:bodyDiv w:val="1"/>
      <w:marLeft w:val="0"/>
      <w:marRight w:val="0"/>
      <w:marTop w:val="0"/>
      <w:marBottom w:val="0"/>
      <w:divBdr>
        <w:top w:val="none" w:sz="0" w:space="0" w:color="auto"/>
        <w:left w:val="none" w:sz="0" w:space="0" w:color="auto"/>
        <w:bottom w:val="none" w:sz="0" w:space="0" w:color="auto"/>
        <w:right w:val="none" w:sz="0" w:space="0" w:color="auto"/>
      </w:divBdr>
    </w:div>
    <w:div w:id="1369259971">
      <w:bodyDiv w:val="1"/>
      <w:marLeft w:val="0"/>
      <w:marRight w:val="0"/>
      <w:marTop w:val="0"/>
      <w:marBottom w:val="0"/>
      <w:divBdr>
        <w:top w:val="none" w:sz="0" w:space="0" w:color="auto"/>
        <w:left w:val="none" w:sz="0" w:space="0" w:color="auto"/>
        <w:bottom w:val="none" w:sz="0" w:space="0" w:color="auto"/>
        <w:right w:val="none" w:sz="0" w:space="0" w:color="auto"/>
      </w:divBdr>
    </w:div>
    <w:div w:id="1374227550">
      <w:bodyDiv w:val="1"/>
      <w:marLeft w:val="0"/>
      <w:marRight w:val="0"/>
      <w:marTop w:val="0"/>
      <w:marBottom w:val="0"/>
      <w:divBdr>
        <w:top w:val="none" w:sz="0" w:space="0" w:color="auto"/>
        <w:left w:val="none" w:sz="0" w:space="0" w:color="auto"/>
        <w:bottom w:val="none" w:sz="0" w:space="0" w:color="auto"/>
        <w:right w:val="none" w:sz="0" w:space="0" w:color="auto"/>
      </w:divBdr>
      <w:divsChild>
        <w:div w:id="164465036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377583099">
      <w:bodyDiv w:val="1"/>
      <w:marLeft w:val="0"/>
      <w:marRight w:val="0"/>
      <w:marTop w:val="0"/>
      <w:marBottom w:val="0"/>
      <w:divBdr>
        <w:top w:val="none" w:sz="0" w:space="0" w:color="auto"/>
        <w:left w:val="none" w:sz="0" w:space="0" w:color="auto"/>
        <w:bottom w:val="none" w:sz="0" w:space="0" w:color="auto"/>
        <w:right w:val="none" w:sz="0" w:space="0" w:color="auto"/>
      </w:divBdr>
    </w:div>
    <w:div w:id="1381586069">
      <w:bodyDiv w:val="1"/>
      <w:marLeft w:val="0"/>
      <w:marRight w:val="0"/>
      <w:marTop w:val="0"/>
      <w:marBottom w:val="0"/>
      <w:divBdr>
        <w:top w:val="none" w:sz="0" w:space="0" w:color="auto"/>
        <w:left w:val="none" w:sz="0" w:space="0" w:color="auto"/>
        <w:bottom w:val="none" w:sz="0" w:space="0" w:color="auto"/>
        <w:right w:val="none" w:sz="0" w:space="0" w:color="auto"/>
      </w:divBdr>
    </w:div>
    <w:div w:id="1391033765">
      <w:bodyDiv w:val="1"/>
      <w:marLeft w:val="0"/>
      <w:marRight w:val="0"/>
      <w:marTop w:val="0"/>
      <w:marBottom w:val="0"/>
      <w:divBdr>
        <w:top w:val="none" w:sz="0" w:space="0" w:color="auto"/>
        <w:left w:val="none" w:sz="0" w:space="0" w:color="auto"/>
        <w:bottom w:val="none" w:sz="0" w:space="0" w:color="auto"/>
        <w:right w:val="none" w:sz="0" w:space="0" w:color="auto"/>
      </w:divBdr>
    </w:div>
    <w:div w:id="1395858136">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sChild>
        <w:div w:id="262690859">
          <w:marLeft w:val="0"/>
          <w:marRight w:val="0"/>
          <w:marTop w:val="0"/>
          <w:marBottom w:val="0"/>
          <w:divBdr>
            <w:top w:val="none" w:sz="0" w:space="0" w:color="auto"/>
            <w:left w:val="none" w:sz="0" w:space="0" w:color="auto"/>
            <w:bottom w:val="none" w:sz="0" w:space="0" w:color="auto"/>
            <w:right w:val="none" w:sz="0" w:space="0" w:color="auto"/>
          </w:divBdr>
        </w:div>
        <w:div w:id="1450777777">
          <w:marLeft w:val="300"/>
          <w:marRight w:val="0"/>
          <w:marTop w:val="75"/>
          <w:marBottom w:val="0"/>
          <w:divBdr>
            <w:top w:val="none" w:sz="0" w:space="0" w:color="auto"/>
            <w:left w:val="none" w:sz="0" w:space="0" w:color="auto"/>
            <w:bottom w:val="none" w:sz="0" w:space="0" w:color="auto"/>
            <w:right w:val="none" w:sz="0" w:space="0" w:color="auto"/>
          </w:divBdr>
        </w:div>
      </w:divsChild>
    </w:div>
    <w:div w:id="1400784949">
      <w:bodyDiv w:val="1"/>
      <w:marLeft w:val="0"/>
      <w:marRight w:val="0"/>
      <w:marTop w:val="0"/>
      <w:marBottom w:val="0"/>
      <w:divBdr>
        <w:top w:val="none" w:sz="0" w:space="0" w:color="auto"/>
        <w:left w:val="none" w:sz="0" w:space="0" w:color="auto"/>
        <w:bottom w:val="none" w:sz="0" w:space="0" w:color="auto"/>
        <w:right w:val="none" w:sz="0" w:space="0" w:color="auto"/>
      </w:divBdr>
    </w:div>
    <w:div w:id="1414283355">
      <w:bodyDiv w:val="1"/>
      <w:marLeft w:val="0"/>
      <w:marRight w:val="0"/>
      <w:marTop w:val="0"/>
      <w:marBottom w:val="0"/>
      <w:divBdr>
        <w:top w:val="none" w:sz="0" w:space="0" w:color="auto"/>
        <w:left w:val="none" w:sz="0" w:space="0" w:color="auto"/>
        <w:bottom w:val="none" w:sz="0" w:space="0" w:color="auto"/>
        <w:right w:val="none" w:sz="0" w:space="0" w:color="auto"/>
      </w:divBdr>
    </w:div>
    <w:div w:id="1438910670">
      <w:bodyDiv w:val="1"/>
      <w:marLeft w:val="0"/>
      <w:marRight w:val="0"/>
      <w:marTop w:val="0"/>
      <w:marBottom w:val="0"/>
      <w:divBdr>
        <w:top w:val="none" w:sz="0" w:space="0" w:color="auto"/>
        <w:left w:val="none" w:sz="0" w:space="0" w:color="auto"/>
        <w:bottom w:val="none" w:sz="0" w:space="0" w:color="auto"/>
        <w:right w:val="none" w:sz="0" w:space="0" w:color="auto"/>
      </w:divBdr>
    </w:div>
    <w:div w:id="1450473703">
      <w:bodyDiv w:val="1"/>
      <w:marLeft w:val="0"/>
      <w:marRight w:val="0"/>
      <w:marTop w:val="0"/>
      <w:marBottom w:val="0"/>
      <w:divBdr>
        <w:top w:val="none" w:sz="0" w:space="0" w:color="auto"/>
        <w:left w:val="none" w:sz="0" w:space="0" w:color="auto"/>
        <w:bottom w:val="none" w:sz="0" w:space="0" w:color="auto"/>
        <w:right w:val="none" w:sz="0" w:space="0" w:color="auto"/>
      </w:divBdr>
    </w:div>
    <w:div w:id="1523782878">
      <w:bodyDiv w:val="1"/>
      <w:marLeft w:val="0"/>
      <w:marRight w:val="0"/>
      <w:marTop w:val="0"/>
      <w:marBottom w:val="0"/>
      <w:divBdr>
        <w:top w:val="none" w:sz="0" w:space="0" w:color="auto"/>
        <w:left w:val="none" w:sz="0" w:space="0" w:color="auto"/>
        <w:bottom w:val="none" w:sz="0" w:space="0" w:color="auto"/>
        <w:right w:val="none" w:sz="0" w:space="0" w:color="auto"/>
      </w:divBdr>
    </w:div>
    <w:div w:id="1540243382">
      <w:bodyDiv w:val="1"/>
      <w:marLeft w:val="0"/>
      <w:marRight w:val="0"/>
      <w:marTop w:val="0"/>
      <w:marBottom w:val="0"/>
      <w:divBdr>
        <w:top w:val="none" w:sz="0" w:space="0" w:color="auto"/>
        <w:left w:val="none" w:sz="0" w:space="0" w:color="auto"/>
        <w:bottom w:val="none" w:sz="0" w:space="0" w:color="auto"/>
        <w:right w:val="none" w:sz="0" w:space="0" w:color="auto"/>
      </w:divBdr>
    </w:div>
    <w:div w:id="1551695929">
      <w:bodyDiv w:val="1"/>
      <w:marLeft w:val="0"/>
      <w:marRight w:val="0"/>
      <w:marTop w:val="0"/>
      <w:marBottom w:val="0"/>
      <w:divBdr>
        <w:top w:val="none" w:sz="0" w:space="0" w:color="auto"/>
        <w:left w:val="none" w:sz="0" w:space="0" w:color="auto"/>
        <w:bottom w:val="none" w:sz="0" w:space="0" w:color="auto"/>
        <w:right w:val="none" w:sz="0" w:space="0" w:color="auto"/>
      </w:divBdr>
    </w:div>
    <w:div w:id="1554196711">
      <w:bodyDiv w:val="1"/>
      <w:marLeft w:val="0"/>
      <w:marRight w:val="0"/>
      <w:marTop w:val="0"/>
      <w:marBottom w:val="0"/>
      <w:divBdr>
        <w:top w:val="none" w:sz="0" w:space="0" w:color="auto"/>
        <w:left w:val="none" w:sz="0" w:space="0" w:color="auto"/>
        <w:bottom w:val="none" w:sz="0" w:space="0" w:color="auto"/>
        <w:right w:val="none" w:sz="0" w:space="0" w:color="auto"/>
      </w:divBdr>
    </w:div>
    <w:div w:id="1565530027">
      <w:bodyDiv w:val="1"/>
      <w:marLeft w:val="0"/>
      <w:marRight w:val="0"/>
      <w:marTop w:val="0"/>
      <w:marBottom w:val="0"/>
      <w:divBdr>
        <w:top w:val="none" w:sz="0" w:space="0" w:color="auto"/>
        <w:left w:val="none" w:sz="0" w:space="0" w:color="auto"/>
        <w:bottom w:val="none" w:sz="0" w:space="0" w:color="auto"/>
        <w:right w:val="none" w:sz="0" w:space="0" w:color="auto"/>
      </w:divBdr>
    </w:div>
    <w:div w:id="1567641757">
      <w:bodyDiv w:val="1"/>
      <w:marLeft w:val="0"/>
      <w:marRight w:val="0"/>
      <w:marTop w:val="0"/>
      <w:marBottom w:val="0"/>
      <w:divBdr>
        <w:top w:val="none" w:sz="0" w:space="0" w:color="auto"/>
        <w:left w:val="none" w:sz="0" w:space="0" w:color="auto"/>
        <w:bottom w:val="none" w:sz="0" w:space="0" w:color="auto"/>
        <w:right w:val="none" w:sz="0" w:space="0" w:color="auto"/>
      </w:divBdr>
    </w:div>
    <w:div w:id="1569265931">
      <w:bodyDiv w:val="1"/>
      <w:marLeft w:val="0"/>
      <w:marRight w:val="0"/>
      <w:marTop w:val="0"/>
      <w:marBottom w:val="0"/>
      <w:divBdr>
        <w:top w:val="none" w:sz="0" w:space="0" w:color="auto"/>
        <w:left w:val="none" w:sz="0" w:space="0" w:color="auto"/>
        <w:bottom w:val="none" w:sz="0" w:space="0" w:color="auto"/>
        <w:right w:val="none" w:sz="0" w:space="0" w:color="auto"/>
      </w:divBdr>
    </w:div>
    <w:div w:id="1576889454">
      <w:bodyDiv w:val="1"/>
      <w:marLeft w:val="0"/>
      <w:marRight w:val="0"/>
      <w:marTop w:val="0"/>
      <w:marBottom w:val="0"/>
      <w:divBdr>
        <w:top w:val="none" w:sz="0" w:space="0" w:color="auto"/>
        <w:left w:val="none" w:sz="0" w:space="0" w:color="auto"/>
        <w:bottom w:val="none" w:sz="0" w:space="0" w:color="auto"/>
        <w:right w:val="none" w:sz="0" w:space="0" w:color="auto"/>
      </w:divBdr>
    </w:div>
    <w:div w:id="1582060444">
      <w:bodyDiv w:val="1"/>
      <w:marLeft w:val="0"/>
      <w:marRight w:val="0"/>
      <w:marTop w:val="0"/>
      <w:marBottom w:val="0"/>
      <w:divBdr>
        <w:top w:val="none" w:sz="0" w:space="0" w:color="auto"/>
        <w:left w:val="none" w:sz="0" w:space="0" w:color="auto"/>
        <w:bottom w:val="none" w:sz="0" w:space="0" w:color="auto"/>
        <w:right w:val="none" w:sz="0" w:space="0" w:color="auto"/>
      </w:divBdr>
    </w:div>
    <w:div w:id="1585801600">
      <w:bodyDiv w:val="1"/>
      <w:marLeft w:val="0"/>
      <w:marRight w:val="0"/>
      <w:marTop w:val="0"/>
      <w:marBottom w:val="0"/>
      <w:divBdr>
        <w:top w:val="none" w:sz="0" w:space="0" w:color="auto"/>
        <w:left w:val="none" w:sz="0" w:space="0" w:color="auto"/>
        <w:bottom w:val="none" w:sz="0" w:space="0" w:color="auto"/>
        <w:right w:val="none" w:sz="0" w:space="0" w:color="auto"/>
      </w:divBdr>
    </w:div>
    <w:div w:id="1591812909">
      <w:bodyDiv w:val="1"/>
      <w:marLeft w:val="0"/>
      <w:marRight w:val="0"/>
      <w:marTop w:val="0"/>
      <w:marBottom w:val="0"/>
      <w:divBdr>
        <w:top w:val="none" w:sz="0" w:space="0" w:color="auto"/>
        <w:left w:val="none" w:sz="0" w:space="0" w:color="auto"/>
        <w:bottom w:val="none" w:sz="0" w:space="0" w:color="auto"/>
        <w:right w:val="none" w:sz="0" w:space="0" w:color="auto"/>
      </w:divBdr>
    </w:div>
    <w:div w:id="1592615451">
      <w:bodyDiv w:val="1"/>
      <w:marLeft w:val="0"/>
      <w:marRight w:val="0"/>
      <w:marTop w:val="0"/>
      <w:marBottom w:val="0"/>
      <w:divBdr>
        <w:top w:val="none" w:sz="0" w:space="0" w:color="auto"/>
        <w:left w:val="none" w:sz="0" w:space="0" w:color="auto"/>
        <w:bottom w:val="none" w:sz="0" w:space="0" w:color="auto"/>
        <w:right w:val="none" w:sz="0" w:space="0" w:color="auto"/>
      </w:divBdr>
    </w:div>
    <w:div w:id="1614708392">
      <w:bodyDiv w:val="1"/>
      <w:marLeft w:val="0"/>
      <w:marRight w:val="0"/>
      <w:marTop w:val="0"/>
      <w:marBottom w:val="0"/>
      <w:divBdr>
        <w:top w:val="none" w:sz="0" w:space="0" w:color="auto"/>
        <w:left w:val="none" w:sz="0" w:space="0" w:color="auto"/>
        <w:bottom w:val="none" w:sz="0" w:space="0" w:color="auto"/>
        <w:right w:val="none" w:sz="0" w:space="0" w:color="auto"/>
      </w:divBdr>
    </w:div>
    <w:div w:id="1617565736">
      <w:bodyDiv w:val="1"/>
      <w:marLeft w:val="0"/>
      <w:marRight w:val="0"/>
      <w:marTop w:val="0"/>
      <w:marBottom w:val="0"/>
      <w:divBdr>
        <w:top w:val="none" w:sz="0" w:space="0" w:color="auto"/>
        <w:left w:val="none" w:sz="0" w:space="0" w:color="auto"/>
        <w:bottom w:val="none" w:sz="0" w:space="0" w:color="auto"/>
        <w:right w:val="none" w:sz="0" w:space="0" w:color="auto"/>
      </w:divBdr>
    </w:div>
    <w:div w:id="1622033210">
      <w:bodyDiv w:val="1"/>
      <w:marLeft w:val="0"/>
      <w:marRight w:val="0"/>
      <w:marTop w:val="0"/>
      <w:marBottom w:val="0"/>
      <w:divBdr>
        <w:top w:val="none" w:sz="0" w:space="0" w:color="auto"/>
        <w:left w:val="none" w:sz="0" w:space="0" w:color="auto"/>
        <w:bottom w:val="none" w:sz="0" w:space="0" w:color="auto"/>
        <w:right w:val="none" w:sz="0" w:space="0" w:color="auto"/>
      </w:divBdr>
    </w:div>
    <w:div w:id="1626738879">
      <w:bodyDiv w:val="1"/>
      <w:marLeft w:val="0"/>
      <w:marRight w:val="0"/>
      <w:marTop w:val="0"/>
      <w:marBottom w:val="0"/>
      <w:divBdr>
        <w:top w:val="none" w:sz="0" w:space="0" w:color="auto"/>
        <w:left w:val="none" w:sz="0" w:space="0" w:color="auto"/>
        <w:bottom w:val="none" w:sz="0" w:space="0" w:color="auto"/>
        <w:right w:val="none" w:sz="0" w:space="0" w:color="auto"/>
      </w:divBdr>
    </w:div>
    <w:div w:id="1646427323">
      <w:bodyDiv w:val="1"/>
      <w:marLeft w:val="0"/>
      <w:marRight w:val="0"/>
      <w:marTop w:val="0"/>
      <w:marBottom w:val="0"/>
      <w:divBdr>
        <w:top w:val="none" w:sz="0" w:space="0" w:color="auto"/>
        <w:left w:val="none" w:sz="0" w:space="0" w:color="auto"/>
        <w:bottom w:val="none" w:sz="0" w:space="0" w:color="auto"/>
        <w:right w:val="none" w:sz="0" w:space="0" w:color="auto"/>
      </w:divBdr>
    </w:div>
    <w:div w:id="1664813181">
      <w:bodyDiv w:val="1"/>
      <w:marLeft w:val="0"/>
      <w:marRight w:val="0"/>
      <w:marTop w:val="0"/>
      <w:marBottom w:val="0"/>
      <w:divBdr>
        <w:top w:val="none" w:sz="0" w:space="0" w:color="auto"/>
        <w:left w:val="none" w:sz="0" w:space="0" w:color="auto"/>
        <w:bottom w:val="none" w:sz="0" w:space="0" w:color="auto"/>
        <w:right w:val="none" w:sz="0" w:space="0" w:color="auto"/>
      </w:divBdr>
    </w:div>
    <w:div w:id="1685672199">
      <w:bodyDiv w:val="1"/>
      <w:marLeft w:val="0"/>
      <w:marRight w:val="0"/>
      <w:marTop w:val="0"/>
      <w:marBottom w:val="0"/>
      <w:divBdr>
        <w:top w:val="none" w:sz="0" w:space="0" w:color="auto"/>
        <w:left w:val="none" w:sz="0" w:space="0" w:color="auto"/>
        <w:bottom w:val="none" w:sz="0" w:space="0" w:color="auto"/>
        <w:right w:val="none" w:sz="0" w:space="0" w:color="auto"/>
      </w:divBdr>
    </w:div>
    <w:div w:id="1694115399">
      <w:bodyDiv w:val="1"/>
      <w:marLeft w:val="0"/>
      <w:marRight w:val="0"/>
      <w:marTop w:val="0"/>
      <w:marBottom w:val="0"/>
      <w:divBdr>
        <w:top w:val="none" w:sz="0" w:space="0" w:color="auto"/>
        <w:left w:val="none" w:sz="0" w:space="0" w:color="auto"/>
        <w:bottom w:val="none" w:sz="0" w:space="0" w:color="auto"/>
        <w:right w:val="none" w:sz="0" w:space="0" w:color="auto"/>
      </w:divBdr>
    </w:div>
    <w:div w:id="1717006122">
      <w:bodyDiv w:val="1"/>
      <w:marLeft w:val="0"/>
      <w:marRight w:val="0"/>
      <w:marTop w:val="0"/>
      <w:marBottom w:val="0"/>
      <w:divBdr>
        <w:top w:val="none" w:sz="0" w:space="0" w:color="auto"/>
        <w:left w:val="none" w:sz="0" w:space="0" w:color="auto"/>
        <w:bottom w:val="none" w:sz="0" w:space="0" w:color="auto"/>
        <w:right w:val="none" w:sz="0" w:space="0" w:color="auto"/>
      </w:divBdr>
    </w:div>
    <w:div w:id="1754083381">
      <w:bodyDiv w:val="1"/>
      <w:marLeft w:val="0"/>
      <w:marRight w:val="0"/>
      <w:marTop w:val="0"/>
      <w:marBottom w:val="0"/>
      <w:divBdr>
        <w:top w:val="none" w:sz="0" w:space="0" w:color="auto"/>
        <w:left w:val="none" w:sz="0" w:space="0" w:color="auto"/>
        <w:bottom w:val="none" w:sz="0" w:space="0" w:color="auto"/>
        <w:right w:val="none" w:sz="0" w:space="0" w:color="auto"/>
      </w:divBdr>
    </w:div>
    <w:div w:id="1756052256">
      <w:bodyDiv w:val="1"/>
      <w:marLeft w:val="0"/>
      <w:marRight w:val="0"/>
      <w:marTop w:val="0"/>
      <w:marBottom w:val="0"/>
      <w:divBdr>
        <w:top w:val="none" w:sz="0" w:space="0" w:color="auto"/>
        <w:left w:val="none" w:sz="0" w:space="0" w:color="auto"/>
        <w:bottom w:val="none" w:sz="0" w:space="0" w:color="auto"/>
        <w:right w:val="none" w:sz="0" w:space="0" w:color="auto"/>
      </w:divBdr>
    </w:div>
    <w:div w:id="1763987912">
      <w:bodyDiv w:val="1"/>
      <w:marLeft w:val="0"/>
      <w:marRight w:val="0"/>
      <w:marTop w:val="0"/>
      <w:marBottom w:val="0"/>
      <w:divBdr>
        <w:top w:val="none" w:sz="0" w:space="0" w:color="auto"/>
        <w:left w:val="none" w:sz="0" w:space="0" w:color="auto"/>
        <w:bottom w:val="none" w:sz="0" w:space="0" w:color="auto"/>
        <w:right w:val="none" w:sz="0" w:space="0" w:color="auto"/>
      </w:divBdr>
    </w:div>
    <w:div w:id="1766684208">
      <w:bodyDiv w:val="1"/>
      <w:marLeft w:val="0"/>
      <w:marRight w:val="0"/>
      <w:marTop w:val="0"/>
      <w:marBottom w:val="0"/>
      <w:divBdr>
        <w:top w:val="none" w:sz="0" w:space="0" w:color="auto"/>
        <w:left w:val="none" w:sz="0" w:space="0" w:color="auto"/>
        <w:bottom w:val="none" w:sz="0" w:space="0" w:color="auto"/>
        <w:right w:val="none" w:sz="0" w:space="0" w:color="auto"/>
      </w:divBdr>
    </w:div>
    <w:div w:id="1783957701">
      <w:bodyDiv w:val="1"/>
      <w:marLeft w:val="0"/>
      <w:marRight w:val="0"/>
      <w:marTop w:val="0"/>
      <w:marBottom w:val="0"/>
      <w:divBdr>
        <w:top w:val="none" w:sz="0" w:space="0" w:color="auto"/>
        <w:left w:val="none" w:sz="0" w:space="0" w:color="auto"/>
        <w:bottom w:val="none" w:sz="0" w:space="0" w:color="auto"/>
        <w:right w:val="none" w:sz="0" w:space="0" w:color="auto"/>
      </w:divBdr>
    </w:div>
    <w:div w:id="1811942459">
      <w:bodyDiv w:val="1"/>
      <w:marLeft w:val="0"/>
      <w:marRight w:val="0"/>
      <w:marTop w:val="0"/>
      <w:marBottom w:val="0"/>
      <w:divBdr>
        <w:top w:val="none" w:sz="0" w:space="0" w:color="auto"/>
        <w:left w:val="none" w:sz="0" w:space="0" w:color="auto"/>
        <w:bottom w:val="none" w:sz="0" w:space="0" w:color="auto"/>
        <w:right w:val="none" w:sz="0" w:space="0" w:color="auto"/>
      </w:divBdr>
    </w:div>
    <w:div w:id="1840778141">
      <w:bodyDiv w:val="1"/>
      <w:marLeft w:val="0"/>
      <w:marRight w:val="0"/>
      <w:marTop w:val="0"/>
      <w:marBottom w:val="0"/>
      <w:divBdr>
        <w:top w:val="none" w:sz="0" w:space="0" w:color="auto"/>
        <w:left w:val="none" w:sz="0" w:space="0" w:color="auto"/>
        <w:bottom w:val="none" w:sz="0" w:space="0" w:color="auto"/>
        <w:right w:val="none" w:sz="0" w:space="0" w:color="auto"/>
      </w:divBdr>
    </w:div>
    <w:div w:id="1851749128">
      <w:bodyDiv w:val="1"/>
      <w:marLeft w:val="0"/>
      <w:marRight w:val="0"/>
      <w:marTop w:val="0"/>
      <w:marBottom w:val="0"/>
      <w:divBdr>
        <w:top w:val="none" w:sz="0" w:space="0" w:color="auto"/>
        <w:left w:val="none" w:sz="0" w:space="0" w:color="auto"/>
        <w:bottom w:val="none" w:sz="0" w:space="0" w:color="auto"/>
        <w:right w:val="none" w:sz="0" w:space="0" w:color="auto"/>
      </w:divBdr>
    </w:div>
    <w:div w:id="1869829610">
      <w:bodyDiv w:val="1"/>
      <w:marLeft w:val="0"/>
      <w:marRight w:val="0"/>
      <w:marTop w:val="0"/>
      <w:marBottom w:val="0"/>
      <w:divBdr>
        <w:top w:val="none" w:sz="0" w:space="0" w:color="auto"/>
        <w:left w:val="none" w:sz="0" w:space="0" w:color="auto"/>
        <w:bottom w:val="none" w:sz="0" w:space="0" w:color="auto"/>
        <w:right w:val="none" w:sz="0" w:space="0" w:color="auto"/>
      </w:divBdr>
    </w:div>
    <w:div w:id="1889874205">
      <w:bodyDiv w:val="1"/>
      <w:marLeft w:val="0"/>
      <w:marRight w:val="0"/>
      <w:marTop w:val="0"/>
      <w:marBottom w:val="0"/>
      <w:divBdr>
        <w:top w:val="none" w:sz="0" w:space="0" w:color="auto"/>
        <w:left w:val="none" w:sz="0" w:space="0" w:color="auto"/>
        <w:bottom w:val="none" w:sz="0" w:space="0" w:color="auto"/>
        <w:right w:val="none" w:sz="0" w:space="0" w:color="auto"/>
      </w:divBdr>
    </w:div>
    <w:div w:id="1902523245">
      <w:bodyDiv w:val="1"/>
      <w:marLeft w:val="0"/>
      <w:marRight w:val="0"/>
      <w:marTop w:val="0"/>
      <w:marBottom w:val="0"/>
      <w:divBdr>
        <w:top w:val="none" w:sz="0" w:space="0" w:color="auto"/>
        <w:left w:val="none" w:sz="0" w:space="0" w:color="auto"/>
        <w:bottom w:val="none" w:sz="0" w:space="0" w:color="auto"/>
        <w:right w:val="none" w:sz="0" w:space="0" w:color="auto"/>
      </w:divBdr>
    </w:div>
    <w:div w:id="1938831687">
      <w:bodyDiv w:val="1"/>
      <w:marLeft w:val="0"/>
      <w:marRight w:val="0"/>
      <w:marTop w:val="0"/>
      <w:marBottom w:val="0"/>
      <w:divBdr>
        <w:top w:val="none" w:sz="0" w:space="0" w:color="auto"/>
        <w:left w:val="none" w:sz="0" w:space="0" w:color="auto"/>
        <w:bottom w:val="none" w:sz="0" w:space="0" w:color="auto"/>
        <w:right w:val="none" w:sz="0" w:space="0" w:color="auto"/>
      </w:divBdr>
    </w:div>
    <w:div w:id="1949314473">
      <w:bodyDiv w:val="1"/>
      <w:marLeft w:val="0"/>
      <w:marRight w:val="0"/>
      <w:marTop w:val="0"/>
      <w:marBottom w:val="0"/>
      <w:divBdr>
        <w:top w:val="none" w:sz="0" w:space="0" w:color="auto"/>
        <w:left w:val="none" w:sz="0" w:space="0" w:color="auto"/>
        <w:bottom w:val="none" w:sz="0" w:space="0" w:color="auto"/>
        <w:right w:val="none" w:sz="0" w:space="0" w:color="auto"/>
      </w:divBdr>
    </w:div>
    <w:div w:id="1949462586">
      <w:bodyDiv w:val="1"/>
      <w:marLeft w:val="0"/>
      <w:marRight w:val="0"/>
      <w:marTop w:val="0"/>
      <w:marBottom w:val="0"/>
      <w:divBdr>
        <w:top w:val="none" w:sz="0" w:space="0" w:color="auto"/>
        <w:left w:val="none" w:sz="0" w:space="0" w:color="auto"/>
        <w:bottom w:val="none" w:sz="0" w:space="0" w:color="auto"/>
        <w:right w:val="none" w:sz="0" w:space="0" w:color="auto"/>
      </w:divBdr>
    </w:div>
    <w:div w:id="1959146050">
      <w:bodyDiv w:val="1"/>
      <w:marLeft w:val="0"/>
      <w:marRight w:val="0"/>
      <w:marTop w:val="0"/>
      <w:marBottom w:val="0"/>
      <w:divBdr>
        <w:top w:val="none" w:sz="0" w:space="0" w:color="auto"/>
        <w:left w:val="none" w:sz="0" w:space="0" w:color="auto"/>
        <w:bottom w:val="none" w:sz="0" w:space="0" w:color="auto"/>
        <w:right w:val="none" w:sz="0" w:space="0" w:color="auto"/>
      </w:divBdr>
    </w:div>
    <w:div w:id="1974018134">
      <w:bodyDiv w:val="1"/>
      <w:marLeft w:val="0"/>
      <w:marRight w:val="0"/>
      <w:marTop w:val="0"/>
      <w:marBottom w:val="0"/>
      <w:divBdr>
        <w:top w:val="none" w:sz="0" w:space="0" w:color="auto"/>
        <w:left w:val="none" w:sz="0" w:space="0" w:color="auto"/>
        <w:bottom w:val="none" w:sz="0" w:space="0" w:color="auto"/>
        <w:right w:val="none" w:sz="0" w:space="0" w:color="auto"/>
      </w:divBdr>
    </w:div>
    <w:div w:id="1982420958">
      <w:bodyDiv w:val="1"/>
      <w:marLeft w:val="0"/>
      <w:marRight w:val="0"/>
      <w:marTop w:val="0"/>
      <w:marBottom w:val="0"/>
      <w:divBdr>
        <w:top w:val="none" w:sz="0" w:space="0" w:color="auto"/>
        <w:left w:val="none" w:sz="0" w:space="0" w:color="auto"/>
        <w:bottom w:val="none" w:sz="0" w:space="0" w:color="auto"/>
        <w:right w:val="none" w:sz="0" w:space="0" w:color="auto"/>
      </w:divBdr>
    </w:div>
    <w:div w:id="1983659600">
      <w:bodyDiv w:val="1"/>
      <w:marLeft w:val="0"/>
      <w:marRight w:val="0"/>
      <w:marTop w:val="0"/>
      <w:marBottom w:val="0"/>
      <w:divBdr>
        <w:top w:val="none" w:sz="0" w:space="0" w:color="auto"/>
        <w:left w:val="none" w:sz="0" w:space="0" w:color="auto"/>
        <w:bottom w:val="none" w:sz="0" w:space="0" w:color="auto"/>
        <w:right w:val="none" w:sz="0" w:space="0" w:color="auto"/>
      </w:divBdr>
    </w:div>
    <w:div w:id="1993363333">
      <w:bodyDiv w:val="1"/>
      <w:marLeft w:val="0"/>
      <w:marRight w:val="0"/>
      <w:marTop w:val="0"/>
      <w:marBottom w:val="0"/>
      <w:divBdr>
        <w:top w:val="none" w:sz="0" w:space="0" w:color="auto"/>
        <w:left w:val="none" w:sz="0" w:space="0" w:color="auto"/>
        <w:bottom w:val="none" w:sz="0" w:space="0" w:color="auto"/>
        <w:right w:val="none" w:sz="0" w:space="0" w:color="auto"/>
      </w:divBdr>
    </w:div>
    <w:div w:id="2015108632">
      <w:bodyDiv w:val="1"/>
      <w:marLeft w:val="0"/>
      <w:marRight w:val="0"/>
      <w:marTop w:val="0"/>
      <w:marBottom w:val="0"/>
      <w:divBdr>
        <w:top w:val="none" w:sz="0" w:space="0" w:color="auto"/>
        <w:left w:val="none" w:sz="0" w:space="0" w:color="auto"/>
        <w:bottom w:val="none" w:sz="0" w:space="0" w:color="auto"/>
        <w:right w:val="none" w:sz="0" w:space="0" w:color="auto"/>
      </w:divBdr>
    </w:div>
    <w:div w:id="2025595648">
      <w:bodyDiv w:val="1"/>
      <w:marLeft w:val="0"/>
      <w:marRight w:val="0"/>
      <w:marTop w:val="0"/>
      <w:marBottom w:val="0"/>
      <w:divBdr>
        <w:top w:val="none" w:sz="0" w:space="0" w:color="auto"/>
        <w:left w:val="none" w:sz="0" w:space="0" w:color="auto"/>
        <w:bottom w:val="none" w:sz="0" w:space="0" w:color="auto"/>
        <w:right w:val="none" w:sz="0" w:space="0" w:color="auto"/>
      </w:divBdr>
    </w:div>
    <w:div w:id="2059162996">
      <w:bodyDiv w:val="1"/>
      <w:marLeft w:val="0"/>
      <w:marRight w:val="0"/>
      <w:marTop w:val="0"/>
      <w:marBottom w:val="0"/>
      <w:divBdr>
        <w:top w:val="none" w:sz="0" w:space="0" w:color="auto"/>
        <w:left w:val="none" w:sz="0" w:space="0" w:color="auto"/>
        <w:bottom w:val="none" w:sz="0" w:space="0" w:color="auto"/>
        <w:right w:val="none" w:sz="0" w:space="0" w:color="auto"/>
      </w:divBdr>
    </w:div>
    <w:div w:id="2059164276">
      <w:bodyDiv w:val="1"/>
      <w:marLeft w:val="0"/>
      <w:marRight w:val="0"/>
      <w:marTop w:val="0"/>
      <w:marBottom w:val="0"/>
      <w:divBdr>
        <w:top w:val="none" w:sz="0" w:space="0" w:color="auto"/>
        <w:left w:val="none" w:sz="0" w:space="0" w:color="auto"/>
        <w:bottom w:val="none" w:sz="0" w:space="0" w:color="auto"/>
        <w:right w:val="none" w:sz="0" w:space="0" w:color="auto"/>
      </w:divBdr>
    </w:div>
    <w:div w:id="2063823793">
      <w:bodyDiv w:val="1"/>
      <w:marLeft w:val="0"/>
      <w:marRight w:val="0"/>
      <w:marTop w:val="0"/>
      <w:marBottom w:val="0"/>
      <w:divBdr>
        <w:top w:val="none" w:sz="0" w:space="0" w:color="auto"/>
        <w:left w:val="none" w:sz="0" w:space="0" w:color="auto"/>
        <w:bottom w:val="none" w:sz="0" w:space="0" w:color="auto"/>
        <w:right w:val="none" w:sz="0" w:space="0" w:color="auto"/>
      </w:divBdr>
    </w:div>
    <w:div w:id="2088991316">
      <w:bodyDiv w:val="1"/>
      <w:marLeft w:val="0"/>
      <w:marRight w:val="0"/>
      <w:marTop w:val="0"/>
      <w:marBottom w:val="0"/>
      <w:divBdr>
        <w:top w:val="none" w:sz="0" w:space="0" w:color="auto"/>
        <w:left w:val="none" w:sz="0" w:space="0" w:color="auto"/>
        <w:bottom w:val="none" w:sz="0" w:space="0" w:color="auto"/>
        <w:right w:val="none" w:sz="0" w:space="0" w:color="auto"/>
      </w:divBdr>
    </w:div>
    <w:div w:id="2095781220">
      <w:bodyDiv w:val="1"/>
      <w:marLeft w:val="0"/>
      <w:marRight w:val="0"/>
      <w:marTop w:val="0"/>
      <w:marBottom w:val="0"/>
      <w:divBdr>
        <w:top w:val="none" w:sz="0" w:space="0" w:color="auto"/>
        <w:left w:val="none" w:sz="0" w:space="0" w:color="auto"/>
        <w:bottom w:val="none" w:sz="0" w:space="0" w:color="auto"/>
        <w:right w:val="none" w:sz="0" w:space="0" w:color="auto"/>
      </w:divBdr>
    </w:div>
    <w:div w:id="2102141859">
      <w:bodyDiv w:val="1"/>
      <w:marLeft w:val="0"/>
      <w:marRight w:val="0"/>
      <w:marTop w:val="0"/>
      <w:marBottom w:val="0"/>
      <w:divBdr>
        <w:top w:val="none" w:sz="0" w:space="0" w:color="auto"/>
        <w:left w:val="none" w:sz="0" w:space="0" w:color="auto"/>
        <w:bottom w:val="none" w:sz="0" w:space="0" w:color="auto"/>
        <w:right w:val="none" w:sz="0" w:space="0" w:color="auto"/>
      </w:divBdr>
    </w:div>
    <w:div w:id="2103455686">
      <w:bodyDiv w:val="1"/>
      <w:marLeft w:val="0"/>
      <w:marRight w:val="0"/>
      <w:marTop w:val="0"/>
      <w:marBottom w:val="0"/>
      <w:divBdr>
        <w:top w:val="none" w:sz="0" w:space="0" w:color="auto"/>
        <w:left w:val="none" w:sz="0" w:space="0" w:color="auto"/>
        <w:bottom w:val="none" w:sz="0" w:space="0" w:color="auto"/>
        <w:right w:val="none" w:sz="0" w:space="0" w:color="auto"/>
      </w:divBdr>
    </w:div>
    <w:div w:id="2113695679">
      <w:bodyDiv w:val="1"/>
      <w:marLeft w:val="0"/>
      <w:marRight w:val="0"/>
      <w:marTop w:val="0"/>
      <w:marBottom w:val="0"/>
      <w:divBdr>
        <w:top w:val="none" w:sz="0" w:space="0" w:color="auto"/>
        <w:left w:val="none" w:sz="0" w:space="0" w:color="auto"/>
        <w:bottom w:val="none" w:sz="0" w:space="0" w:color="auto"/>
        <w:right w:val="none" w:sz="0" w:space="0" w:color="auto"/>
      </w:divBdr>
    </w:div>
    <w:div w:id="2117016018">
      <w:bodyDiv w:val="1"/>
      <w:marLeft w:val="0"/>
      <w:marRight w:val="0"/>
      <w:marTop w:val="0"/>
      <w:marBottom w:val="0"/>
      <w:divBdr>
        <w:top w:val="none" w:sz="0" w:space="0" w:color="auto"/>
        <w:left w:val="none" w:sz="0" w:space="0" w:color="auto"/>
        <w:bottom w:val="none" w:sz="0" w:space="0" w:color="auto"/>
        <w:right w:val="none" w:sz="0" w:space="0" w:color="auto"/>
      </w:divBdr>
    </w:div>
    <w:div w:id="2120375191">
      <w:bodyDiv w:val="1"/>
      <w:marLeft w:val="0"/>
      <w:marRight w:val="0"/>
      <w:marTop w:val="0"/>
      <w:marBottom w:val="0"/>
      <w:divBdr>
        <w:top w:val="none" w:sz="0" w:space="0" w:color="auto"/>
        <w:left w:val="none" w:sz="0" w:space="0" w:color="auto"/>
        <w:bottom w:val="none" w:sz="0" w:space="0" w:color="auto"/>
        <w:right w:val="none" w:sz="0" w:space="0" w:color="auto"/>
      </w:divBdr>
    </w:div>
    <w:div w:id="2136170590">
      <w:bodyDiv w:val="1"/>
      <w:marLeft w:val="0"/>
      <w:marRight w:val="0"/>
      <w:marTop w:val="0"/>
      <w:marBottom w:val="0"/>
      <w:divBdr>
        <w:top w:val="none" w:sz="0" w:space="0" w:color="auto"/>
        <w:left w:val="none" w:sz="0" w:space="0" w:color="auto"/>
        <w:bottom w:val="none" w:sz="0" w:space="0" w:color="auto"/>
        <w:right w:val="none" w:sz="0" w:space="0" w:color="auto"/>
      </w:divBdr>
    </w:div>
    <w:div w:id="2139640923">
      <w:bodyDiv w:val="1"/>
      <w:marLeft w:val="0"/>
      <w:marRight w:val="0"/>
      <w:marTop w:val="0"/>
      <w:marBottom w:val="0"/>
      <w:divBdr>
        <w:top w:val="none" w:sz="0" w:space="0" w:color="auto"/>
        <w:left w:val="none" w:sz="0" w:space="0" w:color="auto"/>
        <w:bottom w:val="none" w:sz="0" w:space="0" w:color="auto"/>
        <w:right w:val="none" w:sz="0" w:space="0" w:color="auto"/>
      </w:divBdr>
    </w:div>
    <w:div w:id="2139757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336A-2A57-434B-AB70-E5D0D043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2645</Words>
  <Characters>15081</Characters>
  <Application>Microsoft Macintosh Word</Application>
  <DocSecurity>0</DocSecurity>
  <Lines>125</Lines>
  <Paragraphs>35</Paragraphs>
  <ScaleCrop>false</ScaleCrop>
  <Company>reTURN, PRISM</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Caruso</dc:creator>
  <cp:keywords/>
  <dc:description/>
  <cp:lastModifiedBy>Gregg Caruso</cp:lastModifiedBy>
  <cp:revision>5</cp:revision>
  <cp:lastPrinted>2015-12-21T14:12:00Z</cp:lastPrinted>
  <dcterms:created xsi:type="dcterms:W3CDTF">2016-01-11T15:39:00Z</dcterms:created>
  <dcterms:modified xsi:type="dcterms:W3CDTF">2016-01-11T15:51:00Z</dcterms:modified>
</cp:coreProperties>
</file>