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13F9B" w14:textId="3DF1F324" w:rsidR="00B43F42" w:rsidRPr="00D84BAE" w:rsidRDefault="00B43F42" w:rsidP="00D84BAE">
      <w:pPr>
        <w:jc w:val="center"/>
        <w:rPr>
          <w:b/>
          <w:sz w:val="32"/>
          <w:szCs w:val="32"/>
          <w:u w:val="single"/>
        </w:rPr>
      </w:pPr>
      <w:r w:rsidRPr="00D84BAE">
        <w:rPr>
          <w:b/>
          <w:sz w:val="32"/>
          <w:szCs w:val="32"/>
          <w:u w:val="single"/>
        </w:rPr>
        <w:t>Discussion Questions</w:t>
      </w:r>
    </w:p>
    <w:p w14:paraId="06099069" w14:textId="77777777" w:rsidR="00D84BAE" w:rsidRPr="00D84BAE" w:rsidRDefault="00D84BAE" w:rsidP="00D84BAE">
      <w:pPr>
        <w:jc w:val="center"/>
        <w:rPr>
          <w:b/>
          <w:sz w:val="28"/>
          <w:szCs w:val="28"/>
          <w:u w:val="single"/>
        </w:rPr>
      </w:pPr>
    </w:p>
    <w:p w14:paraId="72640CBD" w14:textId="3DD1F837" w:rsidR="00B43F42" w:rsidRDefault="00B43F42" w:rsidP="005B45F1">
      <w:pPr>
        <w:jc w:val="both"/>
      </w:pPr>
      <w:r w:rsidRPr="005B45F1">
        <w:t>Feel free to choose what questions will be most helpful to your group to grow</w:t>
      </w:r>
      <w:r w:rsidR="00D84BAE" w:rsidRPr="005B45F1">
        <w:t xml:space="preserve"> </w:t>
      </w:r>
      <w:r w:rsidRPr="005B45F1">
        <w:t>in their understanding of the Scripture, learn how to better read the Bible for</w:t>
      </w:r>
      <w:r w:rsidR="00D84BAE" w:rsidRPr="005B45F1">
        <w:t xml:space="preserve"> </w:t>
      </w:r>
      <w:r w:rsidRPr="005B45F1">
        <w:t>themselves, and faithfully apply it to their lives.</w:t>
      </w:r>
    </w:p>
    <w:p w14:paraId="7CE17EEC" w14:textId="77777777" w:rsidR="005B45F1" w:rsidRPr="005B45F1" w:rsidRDefault="005B45F1" w:rsidP="005B45F1">
      <w:pPr>
        <w:jc w:val="both"/>
      </w:pPr>
    </w:p>
    <w:p w14:paraId="6671B56F" w14:textId="77777777" w:rsidR="00B43F42" w:rsidRDefault="00B43F42" w:rsidP="00D84BAE">
      <w:pPr>
        <w:jc w:val="both"/>
      </w:pPr>
    </w:p>
    <w:p w14:paraId="569F68DB" w14:textId="095142B3" w:rsidR="00543D1C" w:rsidRDefault="00543D1C" w:rsidP="00D84BAE">
      <w:pPr>
        <w:jc w:val="both"/>
      </w:pPr>
      <w:r w:rsidRPr="006F08B0">
        <w:rPr>
          <w:b/>
          <w:bCs/>
        </w:rPr>
        <w:t>Proximity Was Not Enough (</w:t>
      </w:r>
      <w:r w:rsidR="002965B4">
        <w:rPr>
          <w:b/>
          <w:bCs/>
        </w:rPr>
        <w:t xml:space="preserve">Gen. </w:t>
      </w:r>
      <w:r w:rsidRPr="006F08B0">
        <w:rPr>
          <w:b/>
          <w:bCs/>
        </w:rPr>
        <w:t>v.8-13)</w:t>
      </w:r>
    </w:p>
    <w:p w14:paraId="3116ACDA" w14:textId="7572CAE4" w:rsidR="00B43F42" w:rsidRDefault="00AB6270" w:rsidP="00D84BAE">
      <w:pPr>
        <w:jc w:val="both"/>
      </w:pPr>
      <w:r>
        <w:t xml:space="preserve">In Genesis 3.8-13 we see the Garden of Eden being the closest thing to human proximity to God and yet still, humanity being unable to maintain that closeness. </w:t>
      </w:r>
    </w:p>
    <w:p w14:paraId="4DF1E6A9" w14:textId="77777777" w:rsidR="00B43F42" w:rsidRDefault="00B43F42" w:rsidP="00D84BAE">
      <w:pPr>
        <w:jc w:val="both"/>
      </w:pPr>
    </w:p>
    <w:p w14:paraId="766B0F65" w14:textId="647E4AE5" w:rsidR="007757A2" w:rsidRDefault="007757A2" w:rsidP="00D84BAE">
      <w:pPr>
        <w:pStyle w:val="ListParagraph"/>
        <w:numPr>
          <w:ilvl w:val="0"/>
          <w:numId w:val="7"/>
        </w:numPr>
        <w:jc w:val="both"/>
      </w:pPr>
      <w:r>
        <w:t>Have you ever experienced being in close proximity with someone, but still felt distant or like you were “hiding” something?</w:t>
      </w:r>
    </w:p>
    <w:p w14:paraId="3613CFE3" w14:textId="77777777" w:rsidR="007757A2" w:rsidRDefault="007757A2" w:rsidP="00D84BAE">
      <w:pPr>
        <w:pStyle w:val="ListParagraph"/>
        <w:jc w:val="both"/>
      </w:pPr>
    </w:p>
    <w:p w14:paraId="06768BF4" w14:textId="474A83C1" w:rsidR="00AB6270" w:rsidRDefault="00AB6270" w:rsidP="00D84BAE">
      <w:pPr>
        <w:pStyle w:val="ListParagraph"/>
        <w:numPr>
          <w:ilvl w:val="0"/>
          <w:numId w:val="7"/>
        </w:numPr>
        <w:jc w:val="both"/>
      </w:pPr>
      <w:r>
        <w:t>When you have proximity to someone or something you typically begin to take on their traits or characteristics. Have you ever been in proximity to someone and seen it slowly begin to transform you</w:t>
      </w:r>
      <w:r w:rsidR="00CF18E5">
        <w:t xml:space="preserve"> or you</w:t>
      </w:r>
      <w:r>
        <w:t>r lifestyle?</w:t>
      </w:r>
    </w:p>
    <w:p w14:paraId="568875FE" w14:textId="77777777" w:rsidR="00CF18E5" w:rsidRDefault="00CF18E5" w:rsidP="00D84BAE">
      <w:pPr>
        <w:jc w:val="both"/>
      </w:pPr>
    </w:p>
    <w:p w14:paraId="74875506" w14:textId="3A109596" w:rsidR="002637D6" w:rsidRDefault="002637D6" w:rsidP="00D84BAE">
      <w:pPr>
        <w:pStyle w:val="ListParagraph"/>
        <w:numPr>
          <w:ilvl w:val="0"/>
          <w:numId w:val="7"/>
        </w:numPr>
        <w:jc w:val="both"/>
      </w:pPr>
      <w:r>
        <w:t>Eve walked with the Lord, but did exactly what she was told not to do. Her disobedience created a lack of intimacy. Think about temptations you have, what are ways to avoid being disobedient to the Lord?</w:t>
      </w:r>
    </w:p>
    <w:p w14:paraId="6D03B8A6" w14:textId="77777777" w:rsidR="008A7E16" w:rsidRDefault="008A7E16" w:rsidP="00D84BAE">
      <w:pPr>
        <w:jc w:val="both"/>
      </w:pPr>
    </w:p>
    <w:p w14:paraId="069A0B70" w14:textId="03670AFD" w:rsidR="00543D1C" w:rsidRPr="002965B4" w:rsidRDefault="00543D1C" w:rsidP="00D84BAE">
      <w:pPr>
        <w:jc w:val="both"/>
        <w:rPr>
          <w:b/>
        </w:rPr>
      </w:pPr>
      <w:r w:rsidRPr="002965B4">
        <w:rPr>
          <w:b/>
          <w:bCs/>
        </w:rPr>
        <w:t xml:space="preserve">Sin Disrupts, Distorts, and Destroys </w:t>
      </w:r>
      <w:r w:rsidR="002965B4" w:rsidRPr="002965B4">
        <w:rPr>
          <w:b/>
          <w:bCs/>
        </w:rPr>
        <w:t>(</w:t>
      </w:r>
      <w:r w:rsidR="002965B4" w:rsidRPr="002965B4">
        <w:rPr>
          <w:b/>
        </w:rPr>
        <w:t>Gen.</w:t>
      </w:r>
      <w:r w:rsidRPr="002965B4">
        <w:rPr>
          <w:b/>
        </w:rPr>
        <w:t xml:space="preserve"> 3.14-19, 3.22-24</w:t>
      </w:r>
      <w:r w:rsidR="002965B4" w:rsidRPr="002965B4">
        <w:rPr>
          <w:b/>
        </w:rPr>
        <w:t>)</w:t>
      </w:r>
    </w:p>
    <w:p w14:paraId="5AFFBCA8" w14:textId="77777777" w:rsidR="007757A2" w:rsidRDefault="007757A2" w:rsidP="00D84BAE">
      <w:pPr>
        <w:jc w:val="both"/>
      </w:pPr>
      <w:r>
        <w:t xml:space="preserve">In Genesis 3.14 we begin to see the effects of sin as described by the curses spoken by God. </w:t>
      </w:r>
    </w:p>
    <w:p w14:paraId="42CFADA4" w14:textId="77777777" w:rsidR="008A7E16" w:rsidRDefault="008A7E16" w:rsidP="00D84BAE">
      <w:pPr>
        <w:jc w:val="both"/>
      </w:pPr>
    </w:p>
    <w:p w14:paraId="6325EBEB" w14:textId="70671733" w:rsidR="001850E4" w:rsidRDefault="001850E4" w:rsidP="00D84BAE">
      <w:pPr>
        <w:pStyle w:val="ListParagraph"/>
        <w:numPr>
          <w:ilvl w:val="0"/>
          <w:numId w:val="8"/>
        </w:numPr>
        <w:jc w:val="both"/>
      </w:pPr>
      <w:r>
        <w:t xml:space="preserve">The Lord takes sin seriously. </w:t>
      </w:r>
      <w:r w:rsidR="008A7E16">
        <w:t xml:space="preserve">If sin is distorting and destroying the way we see the image of God and others, </w:t>
      </w:r>
      <w:r w:rsidR="00F521D4">
        <w:t>why do we</w:t>
      </w:r>
      <w:r w:rsidR="00972A6E">
        <w:t xml:space="preserve"> so often treat sin so lightly?</w:t>
      </w:r>
    </w:p>
    <w:p w14:paraId="4A5E38E7" w14:textId="77777777" w:rsidR="001850E4" w:rsidRDefault="001850E4" w:rsidP="00D84BAE">
      <w:pPr>
        <w:jc w:val="both"/>
      </w:pPr>
    </w:p>
    <w:p w14:paraId="40788D43" w14:textId="77777777" w:rsidR="001850E4" w:rsidRPr="002965B4" w:rsidRDefault="001850E4" w:rsidP="00D84BAE">
      <w:pPr>
        <w:jc w:val="both"/>
        <w:rPr>
          <w:b/>
        </w:rPr>
      </w:pPr>
      <w:r w:rsidRPr="006F08B0">
        <w:rPr>
          <w:b/>
          <w:bCs/>
        </w:rPr>
        <w:t>Yet The Lord Comes Near</w:t>
      </w:r>
      <w:r>
        <w:rPr>
          <w:b/>
          <w:bCs/>
        </w:rPr>
        <w:t xml:space="preserve"> (</w:t>
      </w:r>
      <w:r>
        <w:rPr>
          <w:b/>
        </w:rPr>
        <w:t>Gen.</w:t>
      </w:r>
      <w:r w:rsidRPr="002965B4">
        <w:rPr>
          <w:b/>
        </w:rPr>
        <w:t xml:space="preserve"> 3.20-21</w:t>
      </w:r>
      <w:r>
        <w:rPr>
          <w:b/>
        </w:rPr>
        <w:t>)</w:t>
      </w:r>
    </w:p>
    <w:p w14:paraId="1BB9C2F2" w14:textId="1883F27A" w:rsidR="001850E4" w:rsidRDefault="001850E4" w:rsidP="00D84BAE">
      <w:pPr>
        <w:jc w:val="both"/>
      </w:pPr>
      <w:r>
        <w:t xml:space="preserve">Despite actions that deserve the penalty of death and separation, the Lord comes near. </w:t>
      </w:r>
    </w:p>
    <w:p w14:paraId="216E1E0F" w14:textId="77777777" w:rsidR="001850E4" w:rsidRDefault="001850E4" w:rsidP="00D84BAE">
      <w:pPr>
        <w:jc w:val="both"/>
      </w:pPr>
    </w:p>
    <w:p w14:paraId="1CD1C8A5" w14:textId="77777777" w:rsidR="00B728CE" w:rsidRDefault="00B728CE" w:rsidP="00D84BAE">
      <w:pPr>
        <w:pStyle w:val="ListParagraph"/>
        <w:numPr>
          <w:ilvl w:val="0"/>
          <w:numId w:val="9"/>
        </w:numPr>
        <w:jc w:val="both"/>
      </w:pPr>
      <w:r>
        <w:t>Is it your tendency to come near to the presence of God or to run and hide? If hiding is the tendency, how do we overcome that hiding?</w:t>
      </w:r>
    </w:p>
    <w:p w14:paraId="27199E11" w14:textId="77777777" w:rsidR="00B728CE" w:rsidRDefault="00B728CE" w:rsidP="00D84BAE">
      <w:pPr>
        <w:pStyle w:val="ListParagraph"/>
        <w:jc w:val="both"/>
      </w:pPr>
    </w:p>
    <w:p w14:paraId="3A514F28" w14:textId="08D200BD" w:rsidR="001850E4" w:rsidRDefault="001850E4" w:rsidP="00D84BAE">
      <w:pPr>
        <w:pStyle w:val="ListParagraph"/>
        <w:numPr>
          <w:ilvl w:val="0"/>
          <w:numId w:val="9"/>
        </w:numPr>
        <w:jc w:val="both"/>
      </w:pPr>
      <w:r>
        <w:t>God is always near to us but often times we don’t feel that way. If the</w:t>
      </w:r>
      <w:r w:rsidR="004A2477">
        <w:t xml:space="preserve"> goal is to </w:t>
      </w:r>
      <w:r w:rsidR="004A2477" w:rsidRPr="00B728CE">
        <w:rPr>
          <w:i/>
        </w:rPr>
        <w:t>see</w:t>
      </w:r>
      <w:r w:rsidR="004A2477">
        <w:t xml:space="preserve"> </w:t>
      </w:r>
      <w:r w:rsidR="00B728CE">
        <w:t xml:space="preserve">and </w:t>
      </w:r>
      <w:r w:rsidR="00B728CE" w:rsidRPr="00B728CE">
        <w:rPr>
          <w:i/>
        </w:rPr>
        <w:t>savor</w:t>
      </w:r>
      <w:r w:rsidR="00B728CE">
        <w:t xml:space="preserve"> His</w:t>
      </w:r>
      <w:r w:rsidR="004A2477">
        <w:t xml:space="preserve"> nearness,</w:t>
      </w:r>
      <w:r>
        <w:t xml:space="preserve"> what can we do to better</w:t>
      </w:r>
      <w:r w:rsidR="00B728CE">
        <w:t xml:space="preserve"> have an </w:t>
      </w:r>
      <w:r>
        <w:t>increased awareness of His presence?</w:t>
      </w:r>
      <w:r w:rsidR="00B728CE">
        <w:t xml:space="preserve"> </w:t>
      </w:r>
    </w:p>
    <w:p w14:paraId="7E48437F" w14:textId="77777777" w:rsidR="00384C6B" w:rsidRDefault="00384C6B" w:rsidP="00D84BAE">
      <w:pPr>
        <w:jc w:val="both"/>
      </w:pPr>
    </w:p>
    <w:p w14:paraId="28A3B918" w14:textId="42A26AF0" w:rsidR="00972A6E" w:rsidRDefault="00B728CE" w:rsidP="00D84BAE">
      <w:pPr>
        <w:jc w:val="both"/>
      </w:pPr>
      <w:r w:rsidRPr="00B728CE">
        <w:rPr>
          <w:b/>
        </w:rPr>
        <w:t>Implications (John 15:1-11)</w:t>
      </w:r>
      <w:r w:rsidR="00972A6E">
        <w:t xml:space="preserve"> </w:t>
      </w:r>
    </w:p>
    <w:p w14:paraId="71CF1DDD" w14:textId="77777777" w:rsidR="005B45F1" w:rsidRPr="00972A6E" w:rsidRDefault="005B45F1" w:rsidP="00D84BAE">
      <w:pPr>
        <w:jc w:val="both"/>
        <w:rPr>
          <w:b/>
        </w:rPr>
      </w:pPr>
    </w:p>
    <w:p w14:paraId="5D919DAF" w14:textId="0B3C396D" w:rsidR="00972A6E" w:rsidRDefault="00972A6E" w:rsidP="00D84BAE">
      <w:pPr>
        <w:pStyle w:val="ListParagraph"/>
        <w:numPr>
          <w:ilvl w:val="0"/>
          <w:numId w:val="10"/>
        </w:numPr>
        <w:jc w:val="both"/>
      </w:pPr>
      <w:r>
        <w:t xml:space="preserve">Resting in the Lord takes trust. What does it look like to work and rest from a </w:t>
      </w:r>
      <w:bookmarkStart w:id="0" w:name="_GoBack"/>
      <w:bookmarkEnd w:id="0"/>
      <w:r>
        <w:t>place of trust in Him?</w:t>
      </w:r>
    </w:p>
    <w:p w14:paraId="68A19FE3" w14:textId="5CA11175" w:rsidR="00543D1C" w:rsidRDefault="00384C6B" w:rsidP="00D84BAE">
      <w:pPr>
        <w:pStyle w:val="ListParagraph"/>
        <w:numPr>
          <w:ilvl w:val="0"/>
          <w:numId w:val="10"/>
        </w:numPr>
        <w:jc w:val="both"/>
      </w:pPr>
      <w:r>
        <w:lastRenderedPageBreak/>
        <w:t xml:space="preserve">Let’s look at </w:t>
      </w:r>
      <w:r w:rsidRPr="00972A6E">
        <w:rPr>
          <w:b/>
        </w:rPr>
        <w:t>Hebrews 10.19-</w:t>
      </w:r>
      <w:proofErr w:type="gramStart"/>
      <w:r w:rsidRPr="00972A6E">
        <w:rPr>
          <w:b/>
        </w:rPr>
        <w:t>25</w:t>
      </w:r>
      <w:r>
        <w:t>,</w:t>
      </w:r>
      <w:proofErr w:type="gramEnd"/>
      <w:r>
        <w:t xml:space="preserve"> </w:t>
      </w:r>
      <w:r w:rsidR="00543D1C">
        <w:t>often we forget that we have been invited to draw near to the Lord with confidence. What are ways that you draw near to the Lord?</w:t>
      </w:r>
    </w:p>
    <w:p w14:paraId="00C2F115" w14:textId="77777777" w:rsidR="002965B4" w:rsidRDefault="002965B4" w:rsidP="008A7E16"/>
    <w:sectPr w:rsidR="002965B4" w:rsidSect="006F08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56C2"/>
    <w:multiLevelType w:val="multilevel"/>
    <w:tmpl w:val="3684C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B1532"/>
    <w:multiLevelType w:val="multilevel"/>
    <w:tmpl w:val="AB742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44102F"/>
    <w:multiLevelType w:val="multilevel"/>
    <w:tmpl w:val="FE3E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C60154"/>
    <w:multiLevelType w:val="multilevel"/>
    <w:tmpl w:val="65F4D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8B5885"/>
    <w:multiLevelType w:val="hybridMultilevel"/>
    <w:tmpl w:val="C492D0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F56044"/>
    <w:multiLevelType w:val="hybridMultilevel"/>
    <w:tmpl w:val="B704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AE3DFF"/>
    <w:multiLevelType w:val="hybridMultilevel"/>
    <w:tmpl w:val="39D029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9E7106"/>
    <w:multiLevelType w:val="hybridMultilevel"/>
    <w:tmpl w:val="524CB1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730007"/>
    <w:multiLevelType w:val="multilevel"/>
    <w:tmpl w:val="73CCC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782087"/>
    <w:multiLevelType w:val="hybridMultilevel"/>
    <w:tmpl w:val="DB669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8"/>
  </w:num>
  <w:num w:numId="6">
    <w:abstractNumId w:val="5"/>
  </w:num>
  <w:num w:numId="7">
    <w:abstractNumId w:val="9"/>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AA7"/>
    <w:rsid w:val="00007DFE"/>
    <w:rsid w:val="000501F9"/>
    <w:rsid w:val="000F6AA7"/>
    <w:rsid w:val="001850E4"/>
    <w:rsid w:val="002637D6"/>
    <w:rsid w:val="002768F1"/>
    <w:rsid w:val="002965B4"/>
    <w:rsid w:val="00384C6B"/>
    <w:rsid w:val="00487243"/>
    <w:rsid w:val="004A2477"/>
    <w:rsid w:val="00543D1C"/>
    <w:rsid w:val="005B45F1"/>
    <w:rsid w:val="0068425D"/>
    <w:rsid w:val="006A6FE4"/>
    <w:rsid w:val="006D1EB5"/>
    <w:rsid w:val="006F08B0"/>
    <w:rsid w:val="007757A2"/>
    <w:rsid w:val="008A7E16"/>
    <w:rsid w:val="00903973"/>
    <w:rsid w:val="00972A6E"/>
    <w:rsid w:val="00AB6270"/>
    <w:rsid w:val="00B43F42"/>
    <w:rsid w:val="00B728CE"/>
    <w:rsid w:val="00CE4A27"/>
    <w:rsid w:val="00CF18E5"/>
    <w:rsid w:val="00D84BAE"/>
    <w:rsid w:val="00F52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219B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F4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797771">
      <w:bodyDiv w:val="1"/>
      <w:marLeft w:val="0"/>
      <w:marRight w:val="0"/>
      <w:marTop w:val="0"/>
      <w:marBottom w:val="0"/>
      <w:divBdr>
        <w:top w:val="none" w:sz="0" w:space="0" w:color="auto"/>
        <w:left w:val="none" w:sz="0" w:space="0" w:color="auto"/>
        <w:bottom w:val="none" w:sz="0" w:space="0" w:color="auto"/>
        <w:right w:val="none" w:sz="0" w:space="0" w:color="auto"/>
      </w:divBdr>
      <w:divsChild>
        <w:div w:id="2128961776">
          <w:marLeft w:val="0"/>
          <w:marRight w:val="0"/>
          <w:marTop w:val="0"/>
          <w:marBottom w:val="0"/>
          <w:divBdr>
            <w:top w:val="none" w:sz="0" w:space="0" w:color="auto"/>
            <w:left w:val="none" w:sz="0" w:space="0" w:color="auto"/>
            <w:bottom w:val="none" w:sz="0" w:space="0" w:color="auto"/>
            <w:right w:val="none" w:sz="0" w:space="0" w:color="auto"/>
          </w:divBdr>
        </w:div>
        <w:div w:id="452092339">
          <w:marLeft w:val="0"/>
          <w:marRight w:val="0"/>
          <w:marTop w:val="0"/>
          <w:marBottom w:val="0"/>
          <w:divBdr>
            <w:top w:val="none" w:sz="0" w:space="0" w:color="auto"/>
            <w:left w:val="none" w:sz="0" w:space="0" w:color="auto"/>
            <w:bottom w:val="none" w:sz="0" w:space="0" w:color="auto"/>
            <w:right w:val="none" w:sz="0" w:space="0" w:color="auto"/>
          </w:divBdr>
        </w:div>
        <w:div w:id="594940135">
          <w:marLeft w:val="0"/>
          <w:marRight w:val="0"/>
          <w:marTop w:val="0"/>
          <w:marBottom w:val="0"/>
          <w:divBdr>
            <w:top w:val="none" w:sz="0" w:space="0" w:color="auto"/>
            <w:left w:val="none" w:sz="0" w:space="0" w:color="auto"/>
            <w:bottom w:val="none" w:sz="0" w:space="0" w:color="auto"/>
            <w:right w:val="none" w:sz="0" w:space="0" w:color="auto"/>
          </w:divBdr>
        </w:div>
        <w:div w:id="1869681000">
          <w:marLeft w:val="0"/>
          <w:marRight w:val="0"/>
          <w:marTop w:val="0"/>
          <w:marBottom w:val="0"/>
          <w:divBdr>
            <w:top w:val="none" w:sz="0" w:space="0" w:color="auto"/>
            <w:left w:val="none" w:sz="0" w:space="0" w:color="auto"/>
            <w:bottom w:val="none" w:sz="0" w:space="0" w:color="auto"/>
            <w:right w:val="none" w:sz="0" w:space="0" w:color="auto"/>
          </w:divBdr>
        </w:div>
        <w:div w:id="1020162531">
          <w:marLeft w:val="0"/>
          <w:marRight w:val="0"/>
          <w:marTop w:val="0"/>
          <w:marBottom w:val="0"/>
          <w:divBdr>
            <w:top w:val="none" w:sz="0" w:space="0" w:color="auto"/>
            <w:left w:val="none" w:sz="0" w:space="0" w:color="auto"/>
            <w:bottom w:val="none" w:sz="0" w:space="0" w:color="auto"/>
            <w:right w:val="none" w:sz="0" w:space="0" w:color="auto"/>
          </w:divBdr>
        </w:div>
        <w:div w:id="697702307">
          <w:marLeft w:val="0"/>
          <w:marRight w:val="0"/>
          <w:marTop w:val="0"/>
          <w:marBottom w:val="0"/>
          <w:divBdr>
            <w:top w:val="none" w:sz="0" w:space="0" w:color="auto"/>
            <w:left w:val="none" w:sz="0" w:space="0" w:color="auto"/>
            <w:bottom w:val="none" w:sz="0" w:space="0" w:color="auto"/>
            <w:right w:val="none" w:sz="0" w:space="0" w:color="auto"/>
          </w:divBdr>
        </w:div>
        <w:div w:id="1376200772">
          <w:marLeft w:val="0"/>
          <w:marRight w:val="0"/>
          <w:marTop w:val="0"/>
          <w:marBottom w:val="0"/>
          <w:divBdr>
            <w:top w:val="none" w:sz="0" w:space="0" w:color="auto"/>
            <w:left w:val="none" w:sz="0" w:space="0" w:color="auto"/>
            <w:bottom w:val="none" w:sz="0" w:space="0" w:color="auto"/>
            <w:right w:val="none" w:sz="0" w:space="0" w:color="auto"/>
          </w:divBdr>
        </w:div>
        <w:div w:id="1305695047">
          <w:marLeft w:val="0"/>
          <w:marRight w:val="0"/>
          <w:marTop w:val="0"/>
          <w:marBottom w:val="0"/>
          <w:divBdr>
            <w:top w:val="none" w:sz="0" w:space="0" w:color="auto"/>
            <w:left w:val="none" w:sz="0" w:space="0" w:color="auto"/>
            <w:bottom w:val="none" w:sz="0" w:space="0" w:color="auto"/>
            <w:right w:val="none" w:sz="0" w:space="0" w:color="auto"/>
          </w:divBdr>
        </w:div>
        <w:div w:id="1601259917">
          <w:marLeft w:val="0"/>
          <w:marRight w:val="0"/>
          <w:marTop w:val="0"/>
          <w:marBottom w:val="0"/>
          <w:divBdr>
            <w:top w:val="none" w:sz="0" w:space="0" w:color="auto"/>
            <w:left w:val="none" w:sz="0" w:space="0" w:color="auto"/>
            <w:bottom w:val="none" w:sz="0" w:space="0" w:color="auto"/>
            <w:right w:val="none" w:sz="0" w:space="0" w:color="auto"/>
          </w:divBdr>
        </w:div>
        <w:div w:id="1207374197">
          <w:marLeft w:val="0"/>
          <w:marRight w:val="0"/>
          <w:marTop w:val="0"/>
          <w:marBottom w:val="0"/>
          <w:divBdr>
            <w:top w:val="none" w:sz="0" w:space="0" w:color="auto"/>
            <w:left w:val="none" w:sz="0" w:space="0" w:color="auto"/>
            <w:bottom w:val="none" w:sz="0" w:space="0" w:color="auto"/>
            <w:right w:val="none" w:sz="0" w:space="0" w:color="auto"/>
          </w:divBdr>
        </w:div>
        <w:div w:id="915673319">
          <w:marLeft w:val="0"/>
          <w:marRight w:val="0"/>
          <w:marTop w:val="0"/>
          <w:marBottom w:val="0"/>
          <w:divBdr>
            <w:top w:val="none" w:sz="0" w:space="0" w:color="auto"/>
            <w:left w:val="none" w:sz="0" w:space="0" w:color="auto"/>
            <w:bottom w:val="none" w:sz="0" w:space="0" w:color="auto"/>
            <w:right w:val="none" w:sz="0" w:space="0" w:color="auto"/>
          </w:divBdr>
        </w:div>
        <w:div w:id="1952473555">
          <w:marLeft w:val="0"/>
          <w:marRight w:val="0"/>
          <w:marTop w:val="0"/>
          <w:marBottom w:val="0"/>
          <w:divBdr>
            <w:top w:val="none" w:sz="0" w:space="0" w:color="auto"/>
            <w:left w:val="none" w:sz="0" w:space="0" w:color="auto"/>
            <w:bottom w:val="none" w:sz="0" w:space="0" w:color="auto"/>
            <w:right w:val="none" w:sz="0" w:space="0" w:color="auto"/>
          </w:divBdr>
        </w:div>
        <w:div w:id="1869374619">
          <w:marLeft w:val="0"/>
          <w:marRight w:val="0"/>
          <w:marTop w:val="0"/>
          <w:marBottom w:val="0"/>
          <w:divBdr>
            <w:top w:val="none" w:sz="0" w:space="0" w:color="auto"/>
            <w:left w:val="none" w:sz="0" w:space="0" w:color="auto"/>
            <w:bottom w:val="none" w:sz="0" w:space="0" w:color="auto"/>
            <w:right w:val="none" w:sz="0" w:space="0" w:color="auto"/>
          </w:divBdr>
        </w:div>
        <w:div w:id="635599445">
          <w:marLeft w:val="0"/>
          <w:marRight w:val="0"/>
          <w:marTop w:val="0"/>
          <w:marBottom w:val="0"/>
          <w:divBdr>
            <w:top w:val="none" w:sz="0" w:space="0" w:color="auto"/>
            <w:left w:val="none" w:sz="0" w:space="0" w:color="auto"/>
            <w:bottom w:val="none" w:sz="0" w:space="0" w:color="auto"/>
            <w:right w:val="none" w:sz="0" w:space="0" w:color="auto"/>
          </w:divBdr>
        </w:div>
        <w:div w:id="716784022">
          <w:marLeft w:val="0"/>
          <w:marRight w:val="0"/>
          <w:marTop w:val="0"/>
          <w:marBottom w:val="0"/>
          <w:divBdr>
            <w:top w:val="none" w:sz="0" w:space="0" w:color="auto"/>
            <w:left w:val="none" w:sz="0" w:space="0" w:color="auto"/>
            <w:bottom w:val="none" w:sz="0" w:space="0" w:color="auto"/>
            <w:right w:val="none" w:sz="0" w:space="0" w:color="auto"/>
          </w:divBdr>
        </w:div>
        <w:div w:id="871576824">
          <w:marLeft w:val="0"/>
          <w:marRight w:val="0"/>
          <w:marTop w:val="0"/>
          <w:marBottom w:val="0"/>
          <w:divBdr>
            <w:top w:val="none" w:sz="0" w:space="0" w:color="auto"/>
            <w:left w:val="none" w:sz="0" w:space="0" w:color="auto"/>
            <w:bottom w:val="none" w:sz="0" w:space="0" w:color="auto"/>
            <w:right w:val="none" w:sz="0" w:space="0" w:color="auto"/>
          </w:divBdr>
        </w:div>
        <w:div w:id="884024704">
          <w:marLeft w:val="0"/>
          <w:marRight w:val="0"/>
          <w:marTop w:val="0"/>
          <w:marBottom w:val="0"/>
          <w:divBdr>
            <w:top w:val="none" w:sz="0" w:space="0" w:color="auto"/>
            <w:left w:val="none" w:sz="0" w:space="0" w:color="auto"/>
            <w:bottom w:val="none" w:sz="0" w:space="0" w:color="auto"/>
            <w:right w:val="none" w:sz="0" w:space="0" w:color="auto"/>
          </w:divBdr>
        </w:div>
        <w:div w:id="821001378">
          <w:marLeft w:val="0"/>
          <w:marRight w:val="0"/>
          <w:marTop w:val="0"/>
          <w:marBottom w:val="0"/>
          <w:divBdr>
            <w:top w:val="none" w:sz="0" w:space="0" w:color="auto"/>
            <w:left w:val="none" w:sz="0" w:space="0" w:color="auto"/>
            <w:bottom w:val="none" w:sz="0" w:space="0" w:color="auto"/>
            <w:right w:val="none" w:sz="0" w:space="0" w:color="auto"/>
          </w:divBdr>
        </w:div>
        <w:div w:id="260795652">
          <w:marLeft w:val="0"/>
          <w:marRight w:val="0"/>
          <w:marTop w:val="0"/>
          <w:marBottom w:val="0"/>
          <w:divBdr>
            <w:top w:val="none" w:sz="0" w:space="0" w:color="auto"/>
            <w:left w:val="none" w:sz="0" w:space="0" w:color="auto"/>
            <w:bottom w:val="none" w:sz="0" w:space="0" w:color="auto"/>
            <w:right w:val="none" w:sz="0" w:space="0" w:color="auto"/>
          </w:divBdr>
        </w:div>
        <w:div w:id="1789618340">
          <w:marLeft w:val="0"/>
          <w:marRight w:val="0"/>
          <w:marTop w:val="0"/>
          <w:marBottom w:val="0"/>
          <w:divBdr>
            <w:top w:val="none" w:sz="0" w:space="0" w:color="auto"/>
            <w:left w:val="none" w:sz="0" w:space="0" w:color="auto"/>
            <w:bottom w:val="none" w:sz="0" w:space="0" w:color="auto"/>
            <w:right w:val="none" w:sz="0" w:space="0" w:color="auto"/>
          </w:divBdr>
        </w:div>
        <w:div w:id="165637243">
          <w:marLeft w:val="0"/>
          <w:marRight w:val="0"/>
          <w:marTop w:val="0"/>
          <w:marBottom w:val="0"/>
          <w:divBdr>
            <w:top w:val="none" w:sz="0" w:space="0" w:color="auto"/>
            <w:left w:val="none" w:sz="0" w:space="0" w:color="auto"/>
            <w:bottom w:val="none" w:sz="0" w:space="0" w:color="auto"/>
            <w:right w:val="none" w:sz="0" w:space="0" w:color="auto"/>
          </w:divBdr>
        </w:div>
        <w:div w:id="1479692342">
          <w:marLeft w:val="0"/>
          <w:marRight w:val="0"/>
          <w:marTop w:val="0"/>
          <w:marBottom w:val="0"/>
          <w:divBdr>
            <w:top w:val="none" w:sz="0" w:space="0" w:color="auto"/>
            <w:left w:val="none" w:sz="0" w:space="0" w:color="auto"/>
            <w:bottom w:val="none" w:sz="0" w:space="0" w:color="auto"/>
            <w:right w:val="none" w:sz="0" w:space="0" w:color="auto"/>
          </w:divBdr>
        </w:div>
        <w:div w:id="1182665232">
          <w:marLeft w:val="0"/>
          <w:marRight w:val="0"/>
          <w:marTop w:val="0"/>
          <w:marBottom w:val="0"/>
          <w:divBdr>
            <w:top w:val="none" w:sz="0" w:space="0" w:color="auto"/>
            <w:left w:val="none" w:sz="0" w:space="0" w:color="auto"/>
            <w:bottom w:val="none" w:sz="0" w:space="0" w:color="auto"/>
            <w:right w:val="none" w:sz="0" w:space="0" w:color="auto"/>
          </w:divBdr>
        </w:div>
        <w:div w:id="316541007">
          <w:marLeft w:val="0"/>
          <w:marRight w:val="0"/>
          <w:marTop w:val="0"/>
          <w:marBottom w:val="0"/>
          <w:divBdr>
            <w:top w:val="none" w:sz="0" w:space="0" w:color="auto"/>
            <w:left w:val="none" w:sz="0" w:space="0" w:color="auto"/>
            <w:bottom w:val="none" w:sz="0" w:space="0" w:color="auto"/>
            <w:right w:val="none" w:sz="0" w:space="0" w:color="auto"/>
          </w:divBdr>
        </w:div>
        <w:div w:id="1545293958">
          <w:marLeft w:val="0"/>
          <w:marRight w:val="0"/>
          <w:marTop w:val="0"/>
          <w:marBottom w:val="0"/>
          <w:divBdr>
            <w:top w:val="none" w:sz="0" w:space="0" w:color="auto"/>
            <w:left w:val="none" w:sz="0" w:space="0" w:color="auto"/>
            <w:bottom w:val="none" w:sz="0" w:space="0" w:color="auto"/>
            <w:right w:val="none" w:sz="0" w:space="0" w:color="auto"/>
          </w:divBdr>
        </w:div>
        <w:div w:id="1530216211">
          <w:marLeft w:val="0"/>
          <w:marRight w:val="0"/>
          <w:marTop w:val="0"/>
          <w:marBottom w:val="0"/>
          <w:divBdr>
            <w:top w:val="none" w:sz="0" w:space="0" w:color="auto"/>
            <w:left w:val="none" w:sz="0" w:space="0" w:color="auto"/>
            <w:bottom w:val="none" w:sz="0" w:space="0" w:color="auto"/>
            <w:right w:val="none" w:sz="0" w:space="0" w:color="auto"/>
          </w:divBdr>
        </w:div>
        <w:div w:id="1226181284">
          <w:marLeft w:val="0"/>
          <w:marRight w:val="0"/>
          <w:marTop w:val="0"/>
          <w:marBottom w:val="0"/>
          <w:divBdr>
            <w:top w:val="none" w:sz="0" w:space="0" w:color="auto"/>
            <w:left w:val="none" w:sz="0" w:space="0" w:color="auto"/>
            <w:bottom w:val="none" w:sz="0" w:space="0" w:color="auto"/>
            <w:right w:val="none" w:sz="0" w:space="0" w:color="auto"/>
          </w:divBdr>
        </w:div>
        <w:div w:id="1124034725">
          <w:marLeft w:val="0"/>
          <w:marRight w:val="0"/>
          <w:marTop w:val="0"/>
          <w:marBottom w:val="0"/>
          <w:divBdr>
            <w:top w:val="none" w:sz="0" w:space="0" w:color="auto"/>
            <w:left w:val="none" w:sz="0" w:space="0" w:color="auto"/>
            <w:bottom w:val="none" w:sz="0" w:space="0" w:color="auto"/>
            <w:right w:val="none" w:sz="0" w:space="0" w:color="auto"/>
          </w:divBdr>
        </w:div>
        <w:div w:id="427626640">
          <w:marLeft w:val="0"/>
          <w:marRight w:val="0"/>
          <w:marTop w:val="0"/>
          <w:marBottom w:val="0"/>
          <w:divBdr>
            <w:top w:val="none" w:sz="0" w:space="0" w:color="auto"/>
            <w:left w:val="none" w:sz="0" w:space="0" w:color="auto"/>
            <w:bottom w:val="none" w:sz="0" w:space="0" w:color="auto"/>
            <w:right w:val="none" w:sz="0" w:space="0" w:color="auto"/>
          </w:divBdr>
        </w:div>
        <w:div w:id="1999337159">
          <w:marLeft w:val="0"/>
          <w:marRight w:val="0"/>
          <w:marTop w:val="0"/>
          <w:marBottom w:val="0"/>
          <w:divBdr>
            <w:top w:val="none" w:sz="0" w:space="0" w:color="auto"/>
            <w:left w:val="none" w:sz="0" w:space="0" w:color="auto"/>
            <w:bottom w:val="none" w:sz="0" w:space="0" w:color="auto"/>
            <w:right w:val="none" w:sz="0" w:space="0" w:color="auto"/>
          </w:divBdr>
        </w:div>
        <w:div w:id="1268349549">
          <w:marLeft w:val="0"/>
          <w:marRight w:val="0"/>
          <w:marTop w:val="0"/>
          <w:marBottom w:val="0"/>
          <w:divBdr>
            <w:top w:val="none" w:sz="0" w:space="0" w:color="auto"/>
            <w:left w:val="none" w:sz="0" w:space="0" w:color="auto"/>
            <w:bottom w:val="none" w:sz="0" w:space="0" w:color="auto"/>
            <w:right w:val="none" w:sz="0" w:space="0" w:color="auto"/>
          </w:divBdr>
        </w:div>
        <w:div w:id="1207135584">
          <w:marLeft w:val="0"/>
          <w:marRight w:val="0"/>
          <w:marTop w:val="0"/>
          <w:marBottom w:val="0"/>
          <w:divBdr>
            <w:top w:val="none" w:sz="0" w:space="0" w:color="auto"/>
            <w:left w:val="none" w:sz="0" w:space="0" w:color="auto"/>
            <w:bottom w:val="none" w:sz="0" w:space="0" w:color="auto"/>
            <w:right w:val="none" w:sz="0" w:space="0" w:color="auto"/>
          </w:divBdr>
        </w:div>
        <w:div w:id="549342663">
          <w:marLeft w:val="0"/>
          <w:marRight w:val="0"/>
          <w:marTop w:val="0"/>
          <w:marBottom w:val="0"/>
          <w:divBdr>
            <w:top w:val="none" w:sz="0" w:space="0" w:color="auto"/>
            <w:left w:val="none" w:sz="0" w:space="0" w:color="auto"/>
            <w:bottom w:val="none" w:sz="0" w:space="0" w:color="auto"/>
            <w:right w:val="none" w:sz="0" w:space="0" w:color="auto"/>
          </w:divBdr>
        </w:div>
        <w:div w:id="1495494235">
          <w:marLeft w:val="0"/>
          <w:marRight w:val="0"/>
          <w:marTop w:val="0"/>
          <w:marBottom w:val="0"/>
          <w:divBdr>
            <w:top w:val="none" w:sz="0" w:space="0" w:color="auto"/>
            <w:left w:val="none" w:sz="0" w:space="0" w:color="auto"/>
            <w:bottom w:val="none" w:sz="0" w:space="0" w:color="auto"/>
            <w:right w:val="none" w:sz="0" w:space="0" w:color="auto"/>
          </w:divBdr>
        </w:div>
        <w:div w:id="1174799731">
          <w:marLeft w:val="0"/>
          <w:marRight w:val="0"/>
          <w:marTop w:val="0"/>
          <w:marBottom w:val="0"/>
          <w:divBdr>
            <w:top w:val="none" w:sz="0" w:space="0" w:color="auto"/>
            <w:left w:val="none" w:sz="0" w:space="0" w:color="auto"/>
            <w:bottom w:val="none" w:sz="0" w:space="0" w:color="auto"/>
            <w:right w:val="none" w:sz="0" w:space="0" w:color="auto"/>
          </w:divBdr>
        </w:div>
        <w:div w:id="72093551">
          <w:marLeft w:val="0"/>
          <w:marRight w:val="0"/>
          <w:marTop w:val="0"/>
          <w:marBottom w:val="0"/>
          <w:divBdr>
            <w:top w:val="none" w:sz="0" w:space="0" w:color="auto"/>
            <w:left w:val="none" w:sz="0" w:space="0" w:color="auto"/>
            <w:bottom w:val="none" w:sz="0" w:space="0" w:color="auto"/>
            <w:right w:val="none" w:sz="0" w:space="0" w:color="auto"/>
          </w:divBdr>
        </w:div>
        <w:div w:id="552078799">
          <w:marLeft w:val="0"/>
          <w:marRight w:val="0"/>
          <w:marTop w:val="0"/>
          <w:marBottom w:val="0"/>
          <w:divBdr>
            <w:top w:val="none" w:sz="0" w:space="0" w:color="auto"/>
            <w:left w:val="none" w:sz="0" w:space="0" w:color="auto"/>
            <w:bottom w:val="none" w:sz="0" w:space="0" w:color="auto"/>
            <w:right w:val="none" w:sz="0" w:space="0" w:color="auto"/>
          </w:divBdr>
        </w:div>
        <w:div w:id="1032727322">
          <w:marLeft w:val="0"/>
          <w:marRight w:val="0"/>
          <w:marTop w:val="0"/>
          <w:marBottom w:val="0"/>
          <w:divBdr>
            <w:top w:val="none" w:sz="0" w:space="0" w:color="auto"/>
            <w:left w:val="none" w:sz="0" w:space="0" w:color="auto"/>
            <w:bottom w:val="none" w:sz="0" w:space="0" w:color="auto"/>
            <w:right w:val="none" w:sz="0" w:space="0" w:color="auto"/>
          </w:divBdr>
        </w:div>
        <w:div w:id="1223561444">
          <w:marLeft w:val="0"/>
          <w:marRight w:val="0"/>
          <w:marTop w:val="0"/>
          <w:marBottom w:val="0"/>
          <w:divBdr>
            <w:top w:val="none" w:sz="0" w:space="0" w:color="auto"/>
            <w:left w:val="none" w:sz="0" w:space="0" w:color="auto"/>
            <w:bottom w:val="none" w:sz="0" w:space="0" w:color="auto"/>
            <w:right w:val="none" w:sz="0" w:space="0" w:color="auto"/>
          </w:divBdr>
        </w:div>
        <w:div w:id="32190771">
          <w:marLeft w:val="0"/>
          <w:marRight w:val="0"/>
          <w:marTop w:val="0"/>
          <w:marBottom w:val="0"/>
          <w:divBdr>
            <w:top w:val="none" w:sz="0" w:space="0" w:color="auto"/>
            <w:left w:val="none" w:sz="0" w:space="0" w:color="auto"/>
            <w:bottom w:val="none" w:sz="0" w:space="0" w:color="auto"/>
            <w:right w:val="none" w:sz="0" w:space="0" w:color="auto"/>
          </w:divBdr>
        </w:div>
        <w:div w:id="448470392">
          <w:marLeft w:val="0"/>
          <w:marRight w:val="0"/>
          <w:marTop w:val="0"/>
          <w:marBottom w:val="0"/>
          <w:divBdr>
            <w:top w:val="none" w:sz="0" w:space="0" w:color="auto"/>
            <w:left w:val="none" w:sz="0" w:space="0" w:color="auto"/>
            <w:bottom w:val="none" w:sz="0" w:space="0" w:color="auto"/>
            <w:right w:val="none" w:sz="0" w:space="0" w:color="auto"/>
          </w:divBdr>
        </w:div>
        <w:div w:id="337851191">
          <w:marLeft w:val="0"/>
          <w:marRight w:val="0"/>
          <w:marTop w:val="0"/>
          <w:marBottom w:val="0"/>
          <w:divBdr>
            <w:top w:val="none" w:sz="0" w:space="0" w:color="auto"/>
            <w:left w:val="none" w:sz="0" w:space="0" w:color="auto"/>
            <w:bottom w:val="none" w:sz="0" w:space="0" w:color="auto"/>
            <w:right w:val="none" w:sz="0" w:space="0" w:color="auto"/>
          </w:divBdr>
        </w:div>
        <w:div w:id="1646541281">
          <w:marLeft w:val="0"/>
          <w:marRight w:val="0"/>
          <w:marTop w:val="0"/>
          <w:marBottom w:val="0"/>
          <w:divBdr>
            <w:top w:val="none" w:sz="0" w:space="0" w:color="auto"/>
            <w:left w:val="none" w:sz="0" w:space="0" w:color="auto"/>
            <w:bottom w:val="none" w:sz="0" w:space="0" w:color="auto"/>
            <w:right w:val="none" w:sz="0" w:space="0" w:color="auto"/>
          </w:divBdr>
        </w:div>
        <w:div w:id="1969163637">
          <w:marLeft w:val="0"/>
          <w:marRight w:val="0"/>
          <w:marTop w:val="0"/>
          <w:marBottom w:val="0"/>
          <w:divBdr>
            <w:top w:val="none" w:sz="0" w:space="0" w:color="auto"/>
            <w:left w:val="none" w:sz="0" w:space="0" w:color="auto"/>
            <w:bottom w:val="none" w:sz="0" w:space="0" w:color="auto"/>
            <w:right w:val="none" w:sz="0" w:space="0" w:color="auto"/>
          </w:divBdr>
        </w:div>
        <w:div w:id="1448432120">
          <w:marLeft w:val="0"/>
          <w:marRight w:val="0"/>
          <w:marTop w:val="0"/>
          <w:marBottom w:val="0"/>
          <w:divBdr>
            <w:top w:val="none" w:sz="0" w:space="0" w:color="auto"/>
            <w:left w:val="none" w:sz="0" w:space="0" w:color="auto"/>
            <w:bottom w:val="none" w:sz="0" w:space="0" w:color="auto"/>
            <w:right w:val="none" w:sz="0" w:space="0" w:color="auto"/>
          </w:divBdr>
        </w:div>
        <w:div w:id="791175009">
          <w:marLeft w:val="0"/>
          <w:marRight w:val="0"/>
          <w:marTop w:val="0"/>
          <w:marBottom w:val="0"/>
          <w:divBdr>
            <w:top w:val="none" w:sz="0" w:space="0" w:color="auto"/>
            <w:left w:val="none" w:sz="0" w:space="0" w:color="auto"/>
            <w:bottom w:val="none" w:sz="0" w:space="0" w:color="auto"/>
            <w:right w:val="none" w:sz="0" w:space="0" w:color="auto"/>
          </w:divBdr>
        </w:div>
        <w:div w:id="635913496">
          <w:marLeft w:val="0"/>
          <w:marRight w:val="0"/>
          <w:marTop w:val="0"/>
          <w:marBottom w:val="0"/>
          <w:divBdr>
            <w:top w:val="none" w:sz="0" w:space="0" w:color="auto"/>
            <w:left w:val="none" w:sz="0" w:space="0" w:color="auto"/>
            <w:bottom w:val="none" w:sz="0" w:space="0" w:color="auto"/>
            <w:right w:val="none" w:sz="0" w:space="0" w:color="auto"/>
          </w:divBdr>
        </w:div>
        <w:div w:id="1231497986">
          <w:marLeft w:val="0"/>
          <w:marRight w:val="0"/>
          <w:marTop w:val="0"/>
          <w:marBottom w:val="0"/>
          <w:divBdr>
            <w:top w:val="none" w:sz="0" w:space="0" w:color="auto"/>
            <w:left w:val="none" w:sz="0" w:space="0" w:color="auto"/>
            <w:bottom w:val="none" w:sz="0" w:space="0" w:color="auto"/>
            <w:right w:val="none" w:sz="0" w:space="0" w:color="auto"/>
          </w:divBdr>
        </w:div>
        <w:div w:id="173808626">
          <w:marLeft w:val="0"/>
          <w:marRight w:val="0"/>
          <w:marTop w:val="0"/>
          <w:marBottom w:val="0"/>
          <w:divBdr>
            <w:top w:val="none" w:sz="0" w:space="0" w:color="auto"/>
            <w:left w:val="none" w:sz="0" w:space="0" w:color="auto"/>
            <w:bottom w:val="none" w:sz="0" w:space="0" w:color="auto"/>
            <w:right w:val="none" w:sz="0" w:space="0" w:color="auto"/>
          </w:divBdr>
        </w:div>
        <w:div w:id="390889098">
          <w:marLeft w:val="0"/>
          <w:marRight w:val="0"/>
          <w:marTop w:val="0"/>
          <w:marBottom w:val="0"/>
          <w:divBdr>
            <w:top w:val="none" w:sz="0" w:space="0" w:color="auto"/>
            <w:left w:val="none" w:sz="0" w:space="0" w:color="auto"/>
            <w:bottom w:val="none" w:sz="0" w:space="0" w:color="auto"/>
            <w:right w:val="none" w:sz="0" w:space="0" w:color="auto"/>
          </w:divBdr>
        </w:div>
        <w:div w:id="354120202">
          <w:marLeft w:val="0"/>
          <w:marRight w:val="0"/>
          <w:marTop w:val="0"/>
          <w:marBottom w:val="0"/>
          <w:divBdr>
            <w:top w:val="none" w:sz="0" w:space="0" w:color="auto"/>
            <w:left w:val="none" w:sz="0" w:space="0" w:color="auto"/>
            <w:bottom w:val="none" w:sz="0" w:space="0" w:color="auto"/>
            <w:right w:val="none" w:sz="0" w:space="0" w:color="auto"/>
          </w:divBdr>
        </w:div>
        <w:div w:id="147136729">
          <w:marLeft w:val="0"/>
          <w:marRight w:val="0"/>
          <w:marTop w:val="0"/>
          <w:marBottom w:val="0"/>
          <w:divBdr>
            <w:top w:val="none" w:sz="0" w:space="0" w:color="auto"/>
            <w:left w:val="none" w:sz="0" w:space="0" w:color="auto"/>
            <w:bottom w:val="none" w:sz="0" w:space="0" w:color="auto"/>
            <w:right w:val="none" w:sz="0" w:space="0" w:color="auto"/>
          </w:divBdr>
        </w:div>
        <w:div w:id="593781584">
          <w:marLeft w:val="0"/>
          <w:marRight w:val="0"/>
          <w:marTop w:val="0"/>
          <w:marBottom w:val="0"/>
          <w:divBdr>
            <w:top w:val="none" w:sz="0" w:space="0" w:color="auto"/>
            <w:left w:val="none" w:sz="0" w:space="0" w:color="auto"/>
            <w:bottom w:val="none" w:sz="0" w:space="0" w:color="auto"/>
            <w:right w:val="none" w:sz="0" w:space="0" w:color="auto"/>
          </w:divBdr>
        </w:div>
      </w:divsChild>
    </w:div>
    <w:div w:id="738139989">
      <w:bodyDiv w:val="1"/>
      <w:marLeft w:val="0"/>
      <w:marRight w:val="0"/>
      <w:marTop w:val="0"/>
      <w:marBottom w:val="0"/>
      <w:divBdr>
        <w:top w:val="none" w:sz="0" w:space="0" w:color="auto"/>
        <w:left w:val="none" w:sz="0" w:space="0" w:color="auto"/>
        <w:bottom w:val="none" w:sz="0" w:space="0" w:color="auto"/>
        <w:right w:val="none" w:sz="0" w:space="0" w:color="auto"/>
      </w:divBdr>
      <w:divsChild>
        <w:div w:id="1104813131">
          <w:marLeft w:val="0"/>
          <w:marRight w:val="0"/>
          <w:marTop w:val="0"/>
          <w:marBottom w:val="0"/>
          <w:divBdr>
            <w:top w:val="none" w:sz="0" w:space="0" w:color="auto"/>
            <w:left w:val="none" w:sz="0" w:space="0" w:color="auto"/>
            <w:bottom w:val="none" w:sz="0" w:space="0" w:color="auto"/>
            <w:right w:val="none" w:sz="0" w:space="0" w:color="auto"/>
          </w:divBdr>
        </w:div>
        <w:div w:id="614210517">
          <w:marLeft w:val="0"/>
          <w:marRight w:val="0"/>
          <w:marTop w:val="0"/>
          <w:marBottom w:val="0"/>
          <w:divBdr>
            <w:top w:val="none" w:sz="0" w:space="0" w:color="auto"/>
            <w:left w:val="none" w:sz="0" w:space="0" w:color="auto"/>
            <w:bottom w:val="none" w:sz="0" w:space="0" w:color="auto"/>
            <w:right w:val="none" w:sz="0" w:space="0" w:color="auto"/>
          </w:divBdr>
        </w:div>
        <w:div w:id="1156190410">
          <w:marLeft w:val="0"/>
          <w:marRight w:val="0"/>
          <w:marTop w:val="0"/>
          <w:marBottom w:val="0"/>
          <w:divBdr>
            <w:top w:val="none" w:sz="0" w:space="0" w:color="auto"/>
            <w:left w:val="none" w:sz="0" w:space="0" w:color="auto"/>
            <w:bottom w:val="none" w:sz="0" w:space="0" w:color="auto"/>
            <w:right w:val="none" w:sz="0" w:space="0" w:color="auto"/>
          </w:divBdr>
        </w:div>
        <w:div w:id="847062530">
          <w:marLeft w:val="0"/>
          <w:marRight w:val="0"/>
          <w:marTop w:val="0"/>
          <w:marBottom w:val="0"/>
          <w:divBdr>
            <w:top w:val="none" w:sz="0" w:space="0" w:color="auto"/>
            <w:left w:val="none" w:sz="0" w:space="0" w:color="auto"/>
            <w:bottom w:val="none" w:sz="0" w:space="0" w:color="auto"/>
            <w:right w:val="none" w:sz="0" w:space="0" w:color="auto"/>
          </w:divBdr>
        </w:div>
        <w:div w:id="854029618">
          <w:marLeft w:val="0"/>
          <w:marRight w:val="0"/>
          <w:marTop w:val="0"/>
          <w:marBottom w:val="0"/>
          <w:divBdr>
            <w:top w:val="none" w:sz="0" w:space="0" w:color="auto"/>
            <w:left w:val="none" w:sz="0" w:space="0" w:color="auto"/>
            <w:bottom w:val="none" w:sz="0" w:space="0" w:color="auto"/>
            <w:right w:val="none" w:sz="0" w:space="0" w:color="auto"/>
          </w:divBdr>
        </w:div>
        <w:div w:id="922682803">
          <w:marLeft w:val="0"/>
          <w:marRight w:val="0"/>
          <w:marTop w:val="0"/>
          <w:marBottom w:val="0"/>
          <w:divBdr>
            <w:top w:val="none" w:sz="0" w:space="0" w:color="auto"/>
            <w:left w:val="none" w:sz="0" w:space="0" w:color="auto"/>
            <w:bottom w:val="none" w:sz="0" w:space="0" w:color="auto"/>
            <w:right w:val="none" w:sz="0" w:space="0" w:color="auto"/>
          </w:divBdr>
        </w:div>
        <w:div w:id="970751051">
          <w:marLeft w:val="0"/>
          <w:marRight w:val="0"/>
          <w:marTop w:val="0"/>
          <w:marBottom w:val="0"/>
          <w:divBdr>
            <w:top w:val="none" w:sz="0" w:space="0" w:color="auto"/>
            <w:left w:val="none" w:sz="0" w:space="0" w:color="auto"/>
            <w:bottom w:val="none" w:sz="0" w:space="0" w:color="auto"/>
            <w:right w:val="none" w:sz="0" w:space="0" w:color="auto"/>
          </w:divBdr>
        </w:div>
        <w:div w:id="1884515998">
          <w:marLeft w:val="0"/>
          <w:marRight w:val="0"/>
          <w:marTop w:val="0"/>
          <w:marBottom w:val="0"/>
          <w:divBdr>
            <w:top w:val="none" w:sz="0" w:space="0" w:color="auto"/>
            <w:left w:val="none" w:sz="0" w:space="0" w:color="auto"/>
            <w:bottom w:val="none" w:sz="0" w:space="0" w:color="auto"/>
            <w:right w:val="none" w:sz="0" w:space="0" w:color="auto"/>
          </w:divBdr>
        </w:div>
        <w:div w:id="1585072021">
          <w:marLeft w:val="0"/>
          <w:marRight w:val="0"/>
          <w:marTop w:val="0"/>
          <w:marBottom w:val="0"/>
          <w:divBdr>
            <w:top w:val="none" w:sz="0" w:space="0" w:color="auto"/>
            <w:left w:val="none" w:sz="0" w:space="0" w:color="auto"/>
            <w:bottom w:val="none" w:sz="0" w:space="0" w:color="auto"/>
            <w:right w:val="none" w:sz="0" w:space="0" w:color="auto"/>
          </w:divBdr>
        </w:div>
        <w:div w:id="897976461">
          <w:marLeft w:val="0"/>
          <w:marRight w:val="0"/>
          <w:marTop w:val="0"/>
          <w:marBottom w:val="0"/>
          <w:divBdr>
            <w:top w:val="none" w:sz="0" w:space="0" w:color="auto"/>
            <w:left w:val="none" w:sz="0" w:space="0" w:color="auto"/>
            <w:bottom w:val="none" w:sz="0" w:space="0" w:color="auto"/>
            <w:right w:val="none" w:sz="0" w:space="0" w:color="auto"/>
          </w:divBdr>
        </w:div>
        <w:div w:id="320625454">
          <w:marLeft w:val="0"/>
          <w:marRight w:val="0"/>
          <w:marTop w:val="0"/>
          <w:marBottom w:val="0"/>
          <w:divBdr>
            <w:top w:val="none" w:sz="0" w:space="0" w:color="auto"/>
            <w:left w:val="none" w:sz="0" w:space="0" w:color="auto"/>
            <w:bottom w:val="none" w:sz="0" w:space="0" w:color="auto"/>
            <w:right w:val="none" w:sz="0" w:space="0" w:color="auto"/>
          </w:divBdr>
        </w:div>
        <w:div w:id="414085723">
          <w:marLeft w:val="0"/>
          <w:marRight w:val="0"/>
          <w:marTop w:val="0"/>
          <w:marBottom w:val="0"/>
          <w:divBdr>
            <w:top w:val="none" w:sz="0" w:space="0" w:color="auto"/>
            <w:left w:val="none" w:sz="0" w:space="0" w:color="auto"/>
            <w:bottom w:val="none" w:sz="0" w:space="0" w:color="auto"/>
            <w:right w:val="none" w:sz="0" w:space="0" w:color="auto"/>
          </w:divBdr>
        </w:div>
        <w:div w:id="1246719079">
          <w:marLeft w:val="0"/>
          <w:marRight w:val="0"/>
          <w:marTop w:val="0"/>
          <w:marBottom w:val="0"/>
          <w:divBdr>
            <w:top w:val="none" w:sz="0" w:space="0" w:color="auto"/>
            <w:left w:val="none" w:sz="0" w:space="0" w:color="auto"/>
            <w:bottom w:val="none" w:sz="0" w:space="0" w:color="auto"/>
            <w:right w:val="none" w:sz="0" w:space="0" w:color="auto"/>
          </w:divBdr>
        </w:div>
        <w:div w:id="1368680922">
          <w:marLeft w:val="0"/>
          <w:marRight w:val="0"/>
          <w:marTop w:val="0"/>
          <w:marBottom w:val="0"/>
          <w:divBdr>
            <w:top w:val="none" w:sz="0" w:space="0" w:color="auto"/>
            <w:left w:val="none" w:sz="0" w:space="0" w:color="auto"/>
            <w:bottom w:val="none" w:sz="0" w:space="0" w:color="auto"/>
            <w:right w:val="none" w:sz="0" w:space="0" w:color="auto"/>
          </w:divBdr>
        </w:div>
        <w:div w:id="1906455950">
          <w:marLeft w:val="0"/>
          <w:marRight w:val="0"/>
          <w:marTop w:val="0"/>
          <w:marBottom w:val="0"/>
          <w:divBdr>
            <w:top w:val="none" w:sz="0" w:space="0" w:color="auto"/>
            <w:left w:val="none" w:sz="0" w:space="0" w:color="auto"/>
            <w:bottom w:val="none" w:sz="0" w:space="0" w:color="auto"/>
            <w:right w:val="none" w:sz="0" w:space="0" w:color="auto"/>
          </w:divBdr>
        </w:div>
        <w:div w:id="312682340">
          <w:marLeft w:val="0"/>
          <w:marRight w:val="0"/>
          <w:marTop w:val="0"/>
          <w:marBottom w:val="0"/>
          <w:divBdr>
            <w:top w:val="none" w:sz="0" w:space="0" w:color="auto"/>
            <w:left w:val="none" w:sz="0" w:space="0" w:color="auto"/>
            <w:bottom w:val="none" w:sz="0" w:space="0" w:color="auto"/>
            <w:right w:val="none" w:sz="0" w:space="0" w:color="auto"/>
          </w:divBdr>
        </w:div>
        <w:div w:id="1077630228">
          <w:marLeft w:val="0"/>
          <w:marRight w:val="0"/>
          <w:marTop w:val="0"/>
          <w:marBottom w:val="0"/>
          <w:divBdr>
            <w:top w:val="none" w:sz="0" w:space="0" w:color="auto"/>
            <w:left w:val="none" w:sz="0" w:space="0" w:color="auto"/>
            <w:bottom w:val="none" w:sz="0" w:space="0" w:color="auto"/>
            <w:right w:val="none" w:sz="0" w:space="0" w:color="auto"/>
          </w:divBdr>
        </w:div>
        <w:div w:id="1974827070">
          <w:marLeft w:val="0"/>
          <w:marRight w:val="0"/>
          <w:marTop w:val="0"/>
          <w:marBottom w:val="0"/>
          <w:divBdr>
            <w:top w:val="none" w:sz="0" w:space="0" w:color="auto"/>
            <w:left w:val="none" w:sz="0" w:space="0" w:color="auto"/>
            <w:bottom w:val="none" w:sz="0" w:space="0" w:color="auto"/>
            <w:right w:val="none" w:sz="0" w:space="0" w:color="auto"/>
          </w:divBdr>
        </w:div>
        <w:div w:id="908423740">
          <w:marLeft w:val="0"/>
          <w:marRight w:val="0"/>
          <w:marTop w:val="0"/>
          <w:marBottom w:val="0"/>
          <w:divBdr>
            <w:top w:val="none" w:sz="0" w:space="0" w:color="auto"/>
            <w:left w:val="none" w:sz="0" w:space="0" w:color="auto"/>
            <w:bottom w:val="none" w:sz="0" w:space="0" w:color="auto"/>
            <w:right w:val="none" w:sz="0" w:space="0" w:color="auto"/>
          </w:divBdr>
        </w:div>
        <w:div w:id="205338965">
          <w:marLeft w:val="0"/>
          <w:marRight w:val="0"/>
          <w:marTop w:val="0"/>
          <w:marBottom w:val="0"/>
          <w:divBdr>
            <w:top w:val="none" w:sz="0" w:space="0" w:color="auto"/>
            <w:left w:val="none" w:sz="0" w:space="0" w:color="auto"/>
            <w:bottom w:val="none" w:sz="0" w:space="0" w:color="auto"/>
            <w:right w:val="none" w:sz="0" w:space="0" w:color="auto"/>
          </w:divBdr>
        </w:div>
        <w:div w:id="2100832370">
          <w:marLeft w:val="0"/>
          <w:marRight w:val="0"/>
          <w:marTop w:val="0"/>
          <w:marBottom w:val="0"/>
          <w:divBdr>
            <w:top w:val="none" w:sz="0" w:space="0" w:color="auto"/>
            <w:left w:val="none" w:sz="0" w:space="0" w:color="auto"/>
            <w:bottom w:val="none" w:sz="0" w:space="0" w:color="auto"/>
            <w:right w:val="none" w:sz="0" w:space="0" w:color="auto"/>
          </w:divBdr>
        </w:div>
        <w:div w:id="824590853">
          <w:marLeft w:val="0"/>
          <w:marRight w:val="0"/>
          <w:marTop w:val="0"/>
          <w:marBottom w:val="0"/>
          <w:divBdr>
            <w:top w:val="none" w:sz="0" w:space="0" w:color="auto"/>
            <w:left w:val="none" w:sz="0" w:space="0" w:color="auto"/>
            <w:bottom w:val="none" w:sz="0" w:space="0" w:color="auto"/>
            <w:right w:val="none" w:sz="0" w:space="0" w:color="auto"/>
          </w:divBdr>
        </w:div>
        <w:div w:id="1645819309">
          <w:marLeft w:val="0"/>
          <w:marRight w:val="0"/>
          <w:marTop w:val="0"/>
          <w:marBottom w:val="0"/>
          <w:divBdr>
            <w:top w:val="none" w:sz="0" w:space="0" w:color="auto"/>
            <w:left w:val="none" w:sz="0" w:space="0" w:color="auto"/>
            <w:bottom w:val="none" w:sz="0" w:space="0" w:color="auto"/>
            <w:right w:val="none" w:sz="0" w:space="0" w:color="auto"/>
          </w:divBdr>
        </w:div>
        <w:div w:id="1363240875">
          <w:marLeft w:val="0"/>
          <w:marRight w:val="0"/>
          <w:marTop w:val="0"/>
          <w:marBottom w:val="0"/>
          <w:divBdr>
            <w:top w:val="none" w:sz="0" w:space="0" w:color="auto"/>
            <w:left w:val="none" w:sz="0" w:space="0" w:color="auto"/>
            <w:bottom w:val="none" w:sz="0" w:space="0" w:color="auto"/>
            <w:right w:val="none" w:sz="0" w:space="0" w:color="auto"/>
          </w:divBdr>
        </w:div>
        <w:div w:id="916477936">
          <w:marLeft w:val="0"/>
          <w:marRight w:val="0"/>
          <w:marTop w:val="0"/>
          <w:marBottom w:val="0"/>
          <w:divBdr>
            <w:top w:val="none" w:sz="0" w:space="0" w:color="auto"/>
            <w:left w:val="none" w:sz="0" w:space="0" w:color="auto"/>
            <w:bottom w:val="none" w:sz="0" w:space="0" w:color="auto"/>
            <w:right w:val="none" w:sz="0" w:space="0" w:color="auto"/>
          </w:divBdr>
        </w:div>
        <w:div w:id="398407559">
          <w:marLeft w:val="0"/>
          <w:marRight w:val="0"/>
          <w:marTop w:val="0"/>
          <w:marBottom w:val="0"/>
          <w:divBdr>
            <w:top w:val="none" w:sz="0" w:space="0" w:color="auto"/>
            <w:left w:val="none" w:sz="0" w:space="0" w:color="auto"/>
            <w:bottom w:val="none" w:sz="0" w:space="0" w:color="auto"/>
            <w:right w:val="none" w:sz="0" w:space="0" w:color="auto"/>
          </w:divBdr>
        </w:div>
        <w:div w:id="1047871292">
          <w:marLeft w:val="0"/>
          <w:marRight w:val="0"/>
          <w:marTop w:val="0"/>
          <w:marBottom w:val="0"/>
          <w:divBdr>
            <w:top w:val="none" w:sz="0" w:space="0" w:color="auto"/>
            <w:left w:val="none" w:sz="0" w:space="0" w:color="auto"/>
            <w:bottom w:val="none" w:sz="0" w:space="0" w:color="auto"/>
            <w:right w:val="none" w:sz="0" w:space="0" w:color="auto"/>
          </w:divBdr>
        </w:div>
        <w:div w:id="162742309">
          <w:marLeft w:val="0"/>
          <w:marRight w:val="0"/>
          <w:marTop w:val="0"/>
          <w:marBottom w:val="0"/>
          <w:divBdr>
            <w:top w:val="none" w:sz="0" w:space="0" w:color="auto"/>
            <w:left w:val="none" w:sz="0" w:space="0" w:color="auto"/>
            <w:bottom w:val="none" w:sz="0" w:space="0" w:color="auto"/>
            <w:right w:val="none" w:sz="0" w:space="0" w:color="auto"/>
          </w:divBdr>
        </w:div>
        <w:div w:id="1974023795">
          <w:marLeft w:val="0"/>
          <w:marRight w:val="0"/>
          <w:marTop w:val="0"/>
          <w:marBottom w:val="0"/>
          <w:divBdr>
            <w:top w:val="none" w:sz="0" w:space="0" w:color="auto"/>
            <w:left w:val="none" w:sz="0" w:space="0" w:color="auto"/>
            <w:bottom w:val="none" w:sz="0" w:space="0" w:color="auto"/>
            <w:right w:val="none" w:sz="0" w:space="0" w:color="auto"/>
          </w:divBdr>
        </w:div>
        <w:div w:id="1881821453">
          <w:marLeft w:val="0"/>
          <w:marRight w:val="0"/>
          <w:marTop w:val="0"/>
          <w:marBottom w:val="0"/>
          <w:divBdr>
            <w:top w:val="none" w:sz="0" w:space="0" w:color="auto"/>
            <w:left w:val="none" w:sz="0" w:space="0" w:color="auto"/>
            <w:bottom w:val="none" w:sz="0" w:space="0" w:color="auto"/>
            <w:right w:val="none" w:sz="0" w:space="0" w:color="auto"/>
          </w:divBdr>
        </w:div>
        <w:div w:id="1936472480">
          <w:marLeft w:val="0"/>
          <w:marRight w:val="0"/>
          <w:marTop w:val="0"/>
          <w:marBottom w:val="0"/>
          <w:divBdr>
            <w:top w:val="none" w:sz="0" w:space="0" w:color="auto"/>
            <w:left w:val="none" w:sz="0" w:space="0" w:color="auto"/>
            <w:bottom w:val="none" w:sz="0" w:space="0" w:color="auto"/>
            <w:right w:val="none" w:sz="0" w:space="0" w:color="auto"/>
          </w:divBdr>
        </w:div>
        <w:div w:id="1000621433">
          <w:marLeft w:val="0"/>
          <w:marRight w:val="0"/>
          <w:marTop w:val="0"/>
          <w:marBottom w:val="0"/>
          <w:divBdr>
            <w:top w:val="none" w:sz="0" w:space="0" w:color="auto"/>
            <w:left w:val="none" w:sz="0" w:space="0" w:color="auto"/>
            <w:bottom w:val="none" w:sz="0" w:space="0" w:color="auto"/>
            <w:right w:val="none" w:sz="0" w:space="0" w:color="auto"/>
          </w:divBdr>
        </w:div>
        <w:div w:id="1468821618">
          <w:marLeft w:val="0"/>
          <w:marRight w:val="0"/>
          <w:marTop w:val="0"/>
          <w:marBottom w:val="0"/>
          <w:divBdr>
            <w:top w:val="none" w:sz="0" w:space="0" w:color="auto"/>
            <w:left w:val="none" w:sz="0" w:space="0" w:color="auto"/>
            <w:bottom w:val="none" w:sz="0" w:space="0" w:color="auto"/>
            <w:right w:val="none" w:sz="0" w:space="0" w:color="auto"/>
          </w:divBdr>
        </w:div>
        <w:div w:id="2019771981">
          <w:marLeft w:val="0"/>
          <w:marRight w:val="0"/>
          <w:marTop w:val="0"/>
          <w:marBottom w:val="0"/>
          <w:divBdr>
            <w:top w:val="none" w:sz="0" w:space="0" w:color="auto"/>
            <w:left w:val="none" w:sz="0" w:space="0" w:color="auto"/>
            <w:bottom w:val="none" w:sz="0" w:space="0" w:color="auto"/>
            <w:right w:val="none" w:sz="0" w:space="0" w:color="auto"/>
          </w:divBdr>
        </w:div>
        <w:div w:id="551159519">
          <w:marLeft w:val="0"/>
          <w:marRight w:val="0"/>
          <w:marTop w:val="0"/>
          <w:marBottom w:val="0"/>
          <w:divBdr>
            <w:top w:val="none" w:sz="0" w:space="0" w:color="auto"/>
            <w:left w:val="none" w:sz="0" w:space="0" w:color="auto"/>
            <w:bottom w:val="none" w:sz="0" w:space="0" w:color="auto"/>
            <w:right w:val="none" w:sz="0" w:space="0" w:color="auto"/>
          </w:divBdr>
        </w:div>
        <w:div w:id="629942423">
          <w:marLeft w:val="0"/>
          <w:marRight w:val="0"/>
          <w:marTop w:val="0"/>
          <w:marBottom w:val="0"/>
          <w:divBdr>
            <w:top w:val="none" w:sz="0" w:space="0" w:color="auto"/>
            <w:left w:val="none" w:sz="0" w:space="0" w:color="auto"/>
            <w:bottom w:val="none" w:sz="0" w:space="0" w:color="auto"/>
            <w:right w:val="none" w:sz="0" w:space="0" w:color="auto"/>
          </w:divBdr>
        </w:div>
        <w:div w:id="1233345701">
          <w:marLeft w:val="0"/>
          <w:marRight w:val="0"/>
          <w:marTop w:val="0"/>
          <w:marBottom w:val="0"/>
          <w:divBdr>
            <w:top w:val="none" w:sz="0" w:space="0" w:color="auto"/>
            <w:left w:val="none" w:sz="0" w:space="0" w:color="auto"/>
            <w:bottom w:val="none" w:sz="0" w:space="0" w:color="auto"/>
            <w:right w:val="none" w:sz="0" w:space="0" w:color="auto"/>
          </w:divBdr>
        </w:div>
        <w:div w:id="1473019417">
          <w:marLeft w:val="0"/>
          <w:marRight w:val="0"/>
          <w:marTop w:val="0"/>
          <w:marBottom w:val="0"/>
          <w:divBdr>
            <w:top w:val="none" w:sz="0" w:space="0" w:color="auto"/>
            <w:left w:val="none" w:sz="0" w:space="0" w:color="auto"/>
            <w:bottom w:val="none" w:sz="0" w:space="0" w:color="auto"/>
            <w:right w:val="none" w:sz="0" w:space="0" w:color="auto"/>
          </w:divBdr>
        </w:div>
        <w:div w:id="859464898">
          <w:marLeft w:val="0"/>
          <w:marRight w:val="0"/>
          <w:marTop w:val="0"/>
          <w:marBottom w:val="0"/>
          <w:divBdr>
            <w:top w:val="none" w:sz="0" w:space="0" w:color="auto"/>
            <w:left w:val="none" w:sz="0" w:space="0" w:color="auto"/>
            <w:bottom w:val="none" w:sz="0" w:space="0" w:color="auto"/>
            <w:right w:val="none" w:sz="0" w:space="0" w:color="auto"/>
          </w:divBdr>
        </w:div>
        <w:div w:id="2093160405">
          <w:marLeft w:val="0"/>
          <w:marRight w:val="0"/>
          <w:marTop w:val="0"/>
          <w:marBottom w:val="0"/>
          <w:divBdr>
            <w:top w:val="none" w:sz="0" w:space="0" w:color="auto"/>
            <w:left w:val="none" w:sz="0" w:space="0" w:color="auto"/>
            <w:bottom w:val="none" w:sz="0" w:space="0" w:color="auto"/>
            <w:right w:val="none" w:sz="0" w:space="0" w:color="auto"/>
          </w:divBdr>
        </w:div>
        <w:div w:id="1592929068">
          <w:marLeft w:val="0"/>
          <w:marRight w:val="0"/>
          <w:marTop w:val="0"/>
          <w:marBottom w:val="0"/>
          <w:divBdr>
            <w:top w:val="none" w:sz="0" w:space="0" w:color="auto"/>
            <w:left w:val="none" w:sz="0" w:space="0" w:color="auto"/>
            <w:bottom w:val="none" w:sz="0" w:space="0" w:color="auto"/>
            <w:right w:val="none" w:sz="0" w:space="0" w:color="auto"/>
          </w:divBdr>
        </w:div>
        <w:div w:id="975335350">
          <w:marLeft w:val="0"/>
          <w:marRight w:val="0"/>
          <w:marTop w:val="0"/>
          <w:marBottom w:val="0"/>
          <w:divBdr>
            <w:top w:val="none" w:sz="0" w:space="0" w:color="auto"/>
            <w:left w:val="none" w:sz="0" w:space="0" w:color="auto"/>
            <w:bottom w:val="none" w:sz="0" w:space="0" w:color="auto"/>
            <w:right w:val="none" w:sz="0" w:space="0" w:color="auto"/>
          </w:divBdr>
        </w:div>
        <w:div w:id="1244997503">
          <w:marLeft w:val="0"/>
          <w:marRight w:val="0"/>
          <w:marTop w:val="0"/>
          <w:marBottom w:val="0"/>
          <w:divBdr>
            <w:top w:val="none" w:sz="0" w:space="0" w:color="auto"/>
            <w:left w:val="none" w:sz="0" w:space="0" w:color="auto"/>
            <w:bottom w:val="none" w:sz="0" w:space="0" w:color="auto"/>
            <w:right w:val="none" w:sz="0" w:space="0" w:color="auto"/>
          </w:divBdr>
        </w:div>
        <w:div w:id="1527601199">
          <w:marLeft w:val="0"/>
          <w:marRight w:val="0"/>
          <w:marTop w:val="0"/>
          <w:marBottom w:val="0"/>
          <w:divBdr>
            <w:top w:val="none" w:sz="0" w:space="0" w:color="auto"/>
            <w:left w:val="none" w:sz="0" w:space="0" w:color="auto"/>
            <w:bottom w:val="none" w:sz="0" w:space="0" w:color="auto"/>
            <w:right w:val="none" w:sz="0" w:space="0" w:color="auto"/>
          </w:divBdr>
        </w:div>
        <w:div w:id="557522164">
          <w:marLeft w:val="0"/>
          <w:marRight w:val="0"/>
          <w:marTop w:val="0"/>
          <w:marBottom w:val="0"/>
          <w:divBdr>
            <w:top w:val="none" w:sz="0" w:space="0" w:color="auto"/>
            <w:left w:val="none" w:sz="0" w:space="0" w:color="auto"/>
            <w:bottom w:val="none" w:sz="0" w:space="0" w:color="auto"/>
            <w:right w:val="none" w:sz="0" w:space="0" w:color="auto"/>
          </w:divBdr>
        </w:div>
        <w:div w:id="1407416648">
          <w:marLeft w:val="0"/>
          <w:marRight w:val="0"/>
          <w:marTop w:val="0"/>
          <w:marBottom w:val="0"/>
          <w:divBdr>
            <w:top w:val="none" w:sz="0" w:space="0" w:color="auto"/>
            <w:left w:val="none" w:sz="0" w:space="0" w:color="auto"/>
            <w:bottom w:val="none" w:sz="0" w:space="0" w:color="auto"/>
            <w:right w:val="none" w:sz="0" w:space="0" w:color="auto"/>
          </w:divBdr>
        </w:div>
        <w:div w:id="1962760403">
          <w:marLeft w:val="0"/>
          <w:marRight w:val="0"/>
          <w:marTop w:val="0"/>
          <w:marBottom w:val="0"/>
          <w:divBdr>
            <w:top w:val="none" w:sz="0" w:space="0" w:color="auto"/>
            <w:left w:val="none" w:sz="0" w:space="0" w:color="auto"/>
            <w:bottom w:val="none" w:sz="0" w:space="0" w:color="auto"/>
            <w:right w:val="none" w:sz="0" w:space="0" w:color="auto"/>
          </w:divBdr>
        </w:div>
        <w:div w:id="856961494">
          <w:marLeft w:val="0"/>
          <w:marRight w:val="0"/>
          <w:marTop w:val="0"/>
          <w:marBottom w:val="0"/>
          <w:divBdr>
            <w:top w:val="none" w:sz="0" w:space="0" w:color="auto"/>
            <w:left w:val="none" w:sz="0" w:space="0" w:color="auto"/>
            <w:bottom w:val="none" w:sz="0" w:space="0" w:color="auto"/>
            <w:right w:val="none" w:sz="0" w:space="0" w:color="auto"/>
          </w:divBdr>
        </w:div>
        <w:div w:id="101341708">
          <w:marLeft w:val="0"/>
          <w:marRight w:val="0"/>
          <w:marTop w:val="0"/>
          <w:marBottom w:val="0"/>
          <w:divBdr>
            <w:top w:val="none" w:sz="0" w:space="0" w:color="auto"/>
            <w:left w:val="none" w:sz="0" w:space="0" w:color="auto"/>
            <w:bottom w:val="none" w:sz="0" w:space="0" w:color="auto"/>
            <w:right w:val="none" w:sz="0" w:space="0" w:color="auto"/>
          </w:divBdr>
        </w:div>
        <w:div w:id="803621161">
          <w:marLeft w:val="0"/>
          <w:marRight w:val="0"/>
          <w:marTop w:val="0"/>
          <w:marBottom w:val="0"/>
          <w:divBdr>
            <w:top w:val="none" w:sz="0" w:space="0" w:color="auto"/>
            <w:left w:val="none" w:sz="0" w:space="0" w:color="auto"/>
            <w:bottom w:val="none" w:sz="0" w:space="0" w:color="auto"/>
            <w:right w:val="none" w:sz="0" w:space="0" w:color="auto"/>
          </w:divBdr>
        </w:div>
        <w:div w:id="1129781855">
          <w:marLeft w:val="0"/>
          <w:marRight w:val="0"/>
          <w:marTop w:val="0"/>
          <w:marBottom w:val="0"/>
          <w:divBdr>
            <w:top w:val="none" w:sz="0" w:space="0" w:color="auto"/>
            <w:left w:val="none" w:sz="0" w:space="0" w:color="auto"/>
            <w:bottom w:val="none" w:sz="0" w:space="0" w:color="auto"/>
            <w:right w:val="none" w:sz="0" w:space="0" w:color="auto"/>
          </w:divBdr>
        </w:div>
        <w:div w:id="1147284848">
          <w:marLeft w:val="0"/>
          <w:marRight w:val="0"/>
          <w:marTop w:val="0"/>
          <w:marBottom w:val="0"/>
          <w:divBdr>
            <w:top w:val="none" w:sz="0" w:space="0" w:color="auto"/>
            <w:left w:val="none" w:sz="0" w:space="0" w:color="auto"/>
            <w:bottom w:val="none" w:sz="0" w:space="0" w:color="auto"/>
            <w:right w:val="none" w:sz="0" w:space="0" w:color="auto"/>
          </w:divBdr>
        </w:div>
        <w:div w:id="113340106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373</Words>
  <Characters>1660</Characters>
  <Application>Microsoft Macintosh Word</Application>
  <DocSecurity>0</DocSecurity>
  <Lines>50</Lines>
  <Paragraphs>9</Paragraphs>
  <ScaleCrop>false</ScaleCrop>
  <Company>King's Harbor Church</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Jennifer Russell</cp:lastModifiedBy>
  <cp:revision>15</cp:revision>
  <cp:lastPrinted>2019-06-02T22:33:00Z</cp:lastPrinted>
  <dcterms:created xsi:type="dcterms:W3CDTF">2019-06-02T18:48:00Z</dcterms:created>
  <dcterms:modified xsi:type="dcterms:W3CDTF">2019-06-03T21:20:00Z</dcterms:modified>
</cp:coreProperties>
</file>